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63003" w14:textId="72FA489B" w:rsidR="007D2D0D" w:rsidRPr="003D34A8" w:rsidRDefault="007D2D0D" w:rsidP="000C6546">
      <w:pPr>
        <w:rPr>
          <w:lang w:val="ru-RU"/>
        </w:rPr>
      </w:pPr>
    </w:p>
    <w:p w14:paraId="06C04511" w14:textId="1926603D" w:rsidR="006169B3" w:rsidRDefault="006169B3" w:rsidP="000C6546"/>
    <w:p w14:paraId="7046CD70" w14:textId="67443440" w:rsidR="006169B3" w:rsidRDefault="006169B3" w:rsidP="000C6546"/>
    <w:p w14:paraId="3E95711D" w14:textId="062134AA" w:rsidR="006169B3" w:rsidRDefault="006169B3" w:rsidP="000C6546"/>
    <w:p w14:paraId="52C9435D" w14:textId="77777777" w:rsidR="00955EA9" w:rsidRDefault="00732E4A" w:rsidP="00732E4A">
      <w:pPr>
        <w:rPr>
          <w:rFonts w:ascii="Montserrat" w:hAnsi="Montserrat"/>
          <w:color w:val="1E3C46"/>
          <w:sz w:val="80"/>
          <w:szCs w:val="80"/>
        </w:rPr>
      </w:pPr>
      <w:r w:rsidRPr="00732E4A">
        <w:rPr>
          <w:rFonts w:ascii="Montserrat" w:hAnsi="Montserrat"/>
          <w:color w:val="1E3C46"/>
          <w:sz w:val="80"/>
          <w:szCs w:val="80"/>
        </w:rPr>
        <w:t>Systematic Work</w:t>
      </w:r>
    </w:p>
    <w:p w14:paraId="7630FE7A" w14:textId="0326954C" w:rsidR="00732E4A" w:rsidRPr="00732E4A" w:rsidRDefault="00732E4A" w:rsidP="00732E4A">
      <w:pPr>
        <w:rPr>
          <w:rFonts w:ascii="Montserrat" w:hAnsi="Montserrat"/>
          <w:color w:val="1E3C46"/>
          <w:sz w:val="80"/>
          <w:szCs w:val="80"/>
        </w:rPr>
      </w:pPr>
      <w:r w:rsidRPr="00732E4A">
        <w:rPr>
          <w:rFonts w:ascii="Montserrat" w:hAnsi="Montserrat"/>
          <w:color w:val="1E3C46"/>
          <w:sz w:val="80"/>
          <w:szCs w:val="80"/>
        </w:rPr>
        <w:t>with Staff</w:t>
      </w:r>
    </w:p>
    <w:p w14:paraId="509F811C" w14:textId="73508EAF" w:rsidR="00732E4A" w:rsidRPr="00732E4A" w:rsidRDefault="00732E4A" w:rsidP="00732E4A">
      <w:pPr>
        <w:rPr>
          <w:rFonts w:ascii="Montserrat" w:hAnsi="Montserrat"/>
          <w:color w:val="1E3C46"/>
          <w:sz w:val="80"/>
          <w:szCs w:val="80"/>
        </w:rPr>
      </w:pPr>
      <w:proofErr w:type="gramStart"/>
      <w:r w:rsidRPr="00732E4A">
        <w:rPr>
          <w:rFonts w:ascii="Montserrat" w:hAnsi="Montserrat"/>
          <w:color w:val="1E3C46"/>
          <w:sz w:val="80"/>
          <w:szCs w:val="80"/>
        </w:rPr>
        <w:t>as</w:t>
      </w:r>
      <w:proofErr w:type="gramEnd"/>
      <w:r w:rsidRPr="00732E4A">
        <w:rPr>
          <w:rFonts w:ascii="Montserrat" w:hAnsi="Montserrat"/>
          <w:color w:val="1E3C46"/>
          <w:sz w:val="80"/>
          <w:szCs w:val="80"/>
        </w:rPr>
        <w:t xml:space="preserve"> a Factor of Successful Talent Acquisition </w:t>
      </w:r>
    </w:p>
    <w:p w14:paraId="18D7313B" w14:textId="1228F381" w:rsidR="006F7063" w:rsidRDefault="00732E4A" w:rsidP="00732E4A">
      <w:proofErr w:type="gramStart"/>
      <w:r w:rsidRPr="00732E4A">
        <w:rPr>
          <w:rFonts w:ascii="Montserrat" w:hAnsi="Montserrat"/>
          <w:color w:val="1E3C46"/>
          <w:sz w:val="80"/>
          <w:szCs w:val="80"/>
        </w:rPr>
        <w:t>and</w:t>
      </w:r>
      <w:proofErr w:type="gramEnd"/>
      <w:r w:rsidRPr="00732E4A">
        <w:rPr>
          <w:rFonts w:ascii="Montserrat" w:hAnsi="Montserrat"/>
          <w:color w:val="1E3C46"/>
          <w:sz w:val="80"/>
          <w:szCs w:val="80"/>
        </w:rPr>
        <w:t xml:space="preserve"> Retention</w:t>
      </w:r>
    </w:p>
    <w:p w14:paraId="1A414BA1" w14:textId="77777777" w:rsidR="006169B3" w:rsidRDefault="006169B3" w:rsidP="000C6546"/>
    <w:p w14:paraId="654D74BE" w14:textId="77777777" w:rsidR="006169B3" w:rsidRDefault="006169B3" w:rsidP="006169B3">
      <w:pPr>
        <w:spacing w:line="240" w:lineRule="auto"/>
      </w:pPr>
    </w:p>
    <w:p w14:paraId="1EDC2170" w14:textId="7C8DD1AD" w:rsidR="006169B3" w:rsidRPr="00955EA9" w:rsidRDefault="003C7278" w:rsidP="00955EA9">
      <w:pPr>
        <w:rPr>
          <w:sz w:val="20"/>
          <w:szCs w:val="20"/>
        </w:rPr>
      </w:pPr>
      <w:proofErr w:type="spellStart"/>
      <w:r w:rsidRPr="00955EA9">
        <w:rPr>
          <w:rFonts w:ascii="Montserrat" w:hAnsi="Montserrat"/>
          <w:color w:val="1E3C46"/>
          <w:sz w:val="26"/>
        </w:rPr>
        <w:t>LavoroSolutions</w:t>
      </w:r>
      <w:proofErr w:type="spellEnd"/>
      <w:r w:rsidRPr="00955EA9">
        <w:rPr>
          <w:rFonts w:ascii="Montserrat" w:hAnsi="Montserrat"/>
          <w:color w:val="1E3C46"/>
          <w:sz w:val="26"/>
        </w:rPr>
        <w:t xml:space="preserve"> </w:t>
      </w:r>
      <w:r w:rsidR="00FA469A" w:rsidRPr="00955EA9">
        <w:rPr>
          <w:rFonts w:ascii="Montserrat" w:hAnsi="Montserrat"/>
          <w:color w:val="1E3C46"/>
          <w:sz w:val="26"/>
        </w:rPr>
        <w:t xml:space="preserve">AI based </w:t>
      </w:r>
      <w:r w:rsidRPr="00955EA9">
        <w:rPr>
          <w:rFonts w:ascii="Montserrat" w:hAnsi="Montserrat"/>
          <w:color w:val="1E3C46"/>
          <w:sz w:val="26"/>
        </w:rPr>
        <w:t>checklist</w:t>
      </w:r>
      <w:r w:rsidR="0072273C">
        <w:rPr>
          <w:rFonts w:ascii="Montserrat" w:hAnsi="Montserrat"/>
          <w:color w:val="1E3C46"/>
          <w:sz w:val="26"/>
        </w:rPr>
        <w:t xml:space="preserve"> &amp; success stories</w:t>
      </w:r>
    </w:p>
    <w:sdt>
      <w:sdtPr>
        <w:rPr>
          <w:rFonts w:ascii="Arial" w:eastAsiaTheme="minorHAnsi" w:hAnsi="Arial" w:cs="Arial"/>
          <w:color w:val="67696F" w:themeColor="accent4"/>
          <w:sz w:val="22"/>
          <w:szCs w:val="22"/>
          <w:lang w:val="en-US" w:eastAsia="en-US"/>
        </w:rPr>
        <w:id w:val="-716051352"/>
        <w:docPartObj>
          <w:docPartGallery w:val="Table of Contents"/>
          <w:docPartUnique/>
        </w:docPartObj>
      </w:sdtPr>
      <w:sdtEndPr>
        <w:rPr>
          <w:b/>
          <w:bCs/>
        </w:rPr>
      </w:sdtEndPr>
      <w:sdtContent>
        <w:p w14:paraId="384768E4" w14:textId="362EF293" w:rsidR="0055281E" w:rsidRDefault="00BE25D1">
          <w:pPr>
            <w:pStyle w:val="af8"/>
            <w:rPr>
              <w:rFonts w:ascii="Montserrat" w:hAnsi="Montserrat"/>
              <w:b/>
              <w:bCs/>
              <w:color w:val="00AFC8"/>
              <w:sz w:val="28"/>
              <w:szCs w:val="28"/>
              <w:lang w:val="en-US" w:eastAsia="en-US"/>
            </w:rPr>
          </w:pPr>
          <w:r w:rsidRPr="00BE25D1">
            <w:rPr>
              <w:rFonts w:ascii="Montserrat" w:hAnsi="Montserrat"/>
              <w:b/>
              <w:bCs/>
              <w:color w:val="00AFC8"/>
              <w:sz w:val="28"/>
              <w:szCs w:val="28"/>
              <w:lang w:val="en-US" w:eastAsia="en-US"/>
            </w:rPr>
            <w:t>Contents</w:t>
          </w:r>
        </w:p>
        <w:p w14:paraId="5C913F39" w14:textId="77777777" w:rsidR="005C305B" w:rsidRPr="005C305B" w:rsidRDefault="005C305B" w:rsidP="005C305B"/>
        <w:p w14:paraId="24098500" w14:textId="77777777" w:rsidR="00D32435" w:rsidRDefault="0055281E">
          <w:pPr>
            <w:pStyle w:val="23"/>
            <w:tabs>
              <w:tab w:val="right" w:leader="dot" w:pos="9016"/>
            </w:tabs>
            <w:rPr>
              <w:rFonts w:asciiTheme="minorHAnsi" w:eastAsiaTheme="minorEastAsia" w:hAnsiTheme="minorHAnsi" w:cstheme="minorBidi"/>
              <w:noProof/>
              <w:color w:val="auto"/>
              <w:lang w:val="ru-RU" w:eastAsia="ru-RU"/>
            </w:rPr>
          </w:pPr>
          <w:r>
            <w:rPr>
              <w:b/>
              <w:bCs/>
            </w:rPr>
            <w:fldChar w:fldCharType="begin"/>
          </w:r>
          <w:r>
            <w:rPr>
              <w:b/>
              <w:bCs/>
            </w:rPr>
            <w:instrText xml:space="preserve"> TOC \o "1-3" \h \z \u </w:instrText>
          </w:r>
          <w:r>
            <w:rPr>
              <w:b/>
              <w:bCs/>
            </w:rPr>
            <w:fldChar w:fldCharType="separate"/>
          </w:r>
          <w:hyperlink w:anchor="_Toc179991945" w:history="1">
            <w:r w:rsidR="00D32435" w:rsidRPr="00EF1912">
              <w:rPr>
                <w:rStyle w:val="af9"/>
                <w:rFonts w:ascii="Montserrat" w:eastAsiaTheme="majorEastAsia" w:hAnsi="Montserrat" w:cstheme="majorBidi"/>
                <w:b/>
                <w:bCs/>
                <w:noProof/>
              </w:rPr>
              <w:t>HR issues of most concern in Uzbekistan rapidly growing market and Asia in general</w:t>
            </w:r>
            <w:r w:rsidR="00D32435">
              <w:rPr>
                <w:noProof/>
                <w:webHidden/>
              </w:rPr>
              <w:tab/>
            </w:r>
            <w:r w:rsidR="00D32435">
              <w:rPr>
                <w:noProof/>
                <w:webHidden/>
              </w:rPr>
              <w:fldChar w:fldCharType="begin"/>
            </w:r>
            <w:r w:rsidR="00D32435">
              <w:rPr>
                <w:noProof/>
                <w:webHidden/>
              </w:rPr>
              <w:instrText xml:space="preserve"> PAGEREF _Toc179991945 \h </w:instrText>
            </w:r>
            <w:r w:rsidR="00D32435">
              <w:rPr>
                <w:noProof/>
                <w:webHidden/>
              </w:rPr>
            </w:r>
            <w:r w:rsidR="00D32435">
              <w:rPr>
                <w:noProof/>
                <w:webHidden/>
              </w:rPr>
              <w:fldChar w:fldCharType="separate"/>
            </w:r>
            <w:r w:rsidR="00D32435">
              <w:rPr>
                <w:noProof/>
                <w:webHidden/>
              </w:rPr>
              <w:t>3</w:t>
            </w:r>
            <w:r w:rsidR="00D32435">
              <w:rPr>
                <w:noProof/>
                <w:webHidden/>
              </w:rPr>
              <w:fldChar w:fldCharType="end"/>
            </w:r>
          </w:hyperlink>
        </w:p>
        <w:p w14:paraId="1C400E25" w14:textId="77777777" w:rsidR="00D32435" w:rsidRDefault="00D32435">
          <w:pPr>
            <w:pStyle w:val="23"/>
            <w:tabs>
              <w:tab w:val="right" w:leader="dot" w:pos="9016"/>
            </w:tabs>
            <w:rPr>
              <w:rFonts w:asciiTheme="minorHAnsi" w:eastAsiaTheme="minorEastAsia" w:hAnsiTheme="minorHAnsi" w:cstheme="minorBidi"/>
              <w:noProof/>
              <w:color w:val="auto"/>
              <w:lang w:val="ru-RU" w:eastAsia="ru-RU"/>
            </w:rPr>
          </w:pPr>
          <w:hyperlink w:anchor="_Toc179991946" w:history="1">
            <w:r w:rsidRPr="00EF1912">
              <w:rPr>
                <w:rStyle w:val="af9"/>
                <w:rFonts w:ascii="Montserrat" w:eastAsiaTheme="majorEastAsia" w:hAnsi="Montserrat" w:cstheme="majorBidi"/>
                <w:b/>
                <w:bCs/>
                <w:noProof/>
              </w:rPr>
              <w:t>Effective HR strategies to address the issues</w:t>
            </w:r>
            <w:r>
              <w:rPr>
                <w:noProof/>
                <w:webHidden/>
              </w:rPr>
              <w:tab/>
            </w:r>
            <w:r>
              <w:rPr>
                <w:noProof/>
                <w:webHidden/>
              </w:rPr>
              <w:fldChar w:fldCharType="begin"/>
            </w:r>
            <w:r>
              <w:rPr>
                <w:noProof/>
                <w:webHidden/>
              </w:rPr>
              <w:instrText xml:space="preserve"> PAGEREF _Toc179991946 \h </w:instrText>
            </w:r>
            <w:r>
              <w:rPr>
                <w:noProof/>
                <w:webHidden/>
              </w:rPr>
            </w:r>
            <w:r>
              <w:rPr>
                <w:noProof/>
                <w:webHidden/>
              </w:rPr>
              <w:fldChar w:fldCharType="separate"/>
            </w:r>
            <w:r>
              <w:rPr>
                <w:noProof/>
                <w:webHidden/>
              </w:rPr>
              <w:t>5</w:t>
            </w:r>
            <w:r>
              <w:rPr>
                <w:noProof/>
                <w:webHidden/>
              </w:rPr>
              <w:fldChar w:fldCharType="end"/>
            </w:r>
          </w:hyperlink>
        </w:p>
        <w:p w14:paraId="606B5D4F" w14:textId="77777777" w:rsidR="00D32435" w:rsidRDefault="00D32435">
          <w:pPr>
            <w:pStyle w:val="23"/>
            <w:tabs>
              <w:tab w:val="right" w:leader="dot" w:pos="9016"/>
            </w:tabs>
            <w:rPr>
              <w:rFonts w:asciiTheme="minorHAnsi" w:eastAsiaTheme="minorEastAsia" w:hAnsiTheme="minorHAnsi" w:cstheme="minorBidi"/>
              <w:noProof/>
              <w:color w:val="auto"/>
              <w:lang w:val="ru-RU" w:eastAsia="ru-RU"/>
            </w:rPr>
          </w:pPr>
          <w:hyperlink w:anchor="_Toc179991947" w:history="1">
            <w:r w:rsidRPr="00EF1912">
              <w:rPr>
                <w:rStyle w:val="af9"/>
                <w:rFonts w:ascii="Montserrat" w:eastAsiaTheme="majorEastAsia" w:hAnsi="Montserrat" w:cstheme="majorBidi"/>
                <w:b/>
                <w:bCs/>
                <w:noProof/>
              </w:rPr>
              <w:t>Challenges for HR implementing the above-mentioned strategies</w:t>
            </w:r>
            <w:r>
              <w:rPr>
                <w:noProof/>
                <w:webHidden/>
              </w:rPr>
              <w:tab/>
            </w:r>
            <w:r>
              <w:rPr>
                <w:noProof/>
                <w:webHidden/>
              </w:rPr>
              <w:fldChar w:fldCharType="begin"/>
            </w:r>
            <w:r>
              <w:rPr>
                <w:noProof/>
                <w:webHidden/>
              </w:rPr>
              <w:instrText xml:space="preserve"> PAGEREF _Toc179991947 \h </w:instrText>
            </w:r>
            <w:r>
              <w:rPr>
                <w:noProof/>
                <w:webHidden/>
              </w:rPr>
            </w:r>
            <w:r>
              <w:rPr>
                <w:noProof/>
                <w:webHidden/>
              </w:rPr>
              <w:fldChar w:fldCharType="separate"/>
            </w:r>
            <w:r>
              <w:rPr>
                <w:noProof/>
                <w:webHidden/>
              </w:rPr>
              <w:t>8</w:t>
            </w:r>
            <w:r>
              <w:rPr>
                <w:noProof/>
                <w:webHidden/>
              </w:rPr>
              <w:fldChar w:fldCharType="end"/>
            </w:r>
          </w:hyperlink>
        </w:p>
        <w:p w14:paraId="11E77E90" w14:textId="77777777" w:rsidR="00D32435" w:rsidRDefault="00D32435">
          <w:pPr>
            <w:pStyle w:val="23"/>
            <w:tabs>
              <w:tab w:val="right" w:leader="dot" w:pos="9016"/>
            </w:tabs>
            <w:rPr>
              <w:rFonts w:asciiTheme="minorHAnsi" w:eastAsiaTheme="minorEastAsia" w:hAnsiTheme="minorHAnsi" w:cstheme="minorBidi"/>
              <w:noProof/>
              <w:color w:val="auto"/>
              <w:lang w:val="ru-RU" w:eastAsia="ru-RU"/>
            </w:rPr>
          </w:pPr>
          <w:hyperlink w:anchor="_Toc179991948" w:history="1">
            <w:r w:rsidRPr="00EF1912">
              <w:rPr>
                <w:rStyle w:val="af9"/>
                <w:rFonts w:ascii="Montserrat" w:eastAsiaTheme="majorEastAsia" w:hAnsi="Montserrat" w:cstheme="majorBidi"/>
                <w:b/>
                <w:bCs/>
                <w:noProof/>
              </w:rPr>
              <w:t>Motivation factors for HR professionals to tackle challenges and to overcome resistance</w:t>
            </w:r>
            <w:r>
              <w:rPr>
                <w:noProof/>
                <w:webHidden/>
              </w:rPr>
              <w:tab/>
            </w:r>
            <w:r>
              <w:rPr>
                <w:noProof/>
                <w:webHidden/>
              </w:rPr>
              <w:fldChar w:fldCharType="begin"/>
            </w:r>
            <w:r>
              <w:rPr>
                <w:noProof/>
                <w:webHidden/>
              </w:rPr>
              <w:instrText xml:space="preserve"> PAGEREF _Toc179991948 \h </w:instrText>
            </w:r>
            <w:r>
              <w:rPr>
                <w:noProof/>
                <w:webHidden/>
              </w:rPr>
            </w:r>
            <w:r>
              <w:rPr>
                <w:noProof/>
                <w:webHidden/>
              </w:rPr>
              <w:fldChar w:fldCharType="separate"/>
            </w:r>
            <w:r>
              <w:rPr>
                <w:noProof/>
                <w:webHidden/>
              </w:rPr>
              <w:t>16</w:t>
            </w:r>
            <w:r>
              <w:rPr>
                <w:noProof/>
                <w:webHidden/>
              </w:rPr>
              <w:fldChar w:fldCharType="end"/>
            </w:r>
          </w:hyperlink>
        </w:p>
        <w:p w14:paraId="78EF0C23" w14:textId="77777777" w:rsidR="00D32435" w:rsidRDefault="00D32435">
          <w:pPr>
            <w:pStyle w:val="23"/>
            <w:tabs>
              <w:tab w:val="right" w:leader="dot" w:pos="9016"/>
            </w:tabs>
            <w:rPr>
              <w:rFonts w:asciiTheme="minorHAnsi" w:eastAsiaTheme="minorEastAsia" w:hAnsiTheme="minorHAnsi" w:cstheme="minorBidi"/>
              <w:noProof/>
              <w:color w:val="auto"/>
              <w:lang w:val="ru-RU" w:eastAsia="ru-RU"/>
            </w:rPr>
          </w:pPr>
          <w:hyperlink w:anchor="_Toc179991949" w:history="1">
            <w:r w:rsidRPr="00EF1912">
              <w:rPr>
                <w:rStyle w:val="af9"/>
                <w:rFonts w:ascii="Montserrat" w:eastAsiaTheme="majorEastAsia" w:hAnsi="Montserrat" w:cstheme="majorBidi"/>
                <w:b/>
                <w:bCs/>
                <w:noProof/>
              </w:rPr>
              <w:t>Challenges for HR over the next 15-20 years</w:t>
            </w:r>
            <w:r>
              <w:rPr>
                <w:noProof/>
                <w:webHidden/>
              </w:rPr>
              <w:tab/>
            </w:r>
            <w:r>
              <w:rPr>
                <w:noProof/>
                <w:webHidden/>
              </w:rPr>
              <w:fldChar w:fldCharType="begin"/>
            </w:r>
            <w:r>
              <w:rPr>
                <w:noProof/>
                <w:webHidden/>
              </w:rPr>
              <w:instrText xml:space="preserve"> PAGEREF _Toc179991949 \h </w:instrText>
            </w:r>
            <w:r>
              <w:rPr>
                <w:noProof/>
                <w:webHidden/>
              </w:rPr>
            </w:r>
            <w:r>
              <w:rPr>
                <w:noProof/>
                <w:webHidden/>
              </w:rPr>
              <w:fldChar w:fldCharType="separate"/>
            </w:r>
            <w:r>
              <w:rPr>
                <w:noProof/>
                <w:webHidden/>
              </w:rPr>
              <w:t>20</w:t>
            </w:r>
            <w:r>
              <w:rPr>
                <w:noProof/>
                <w:webHidden/>
              </w:rPr>
              <w:fldChar w:fldCharType="end"/>
            </w:r>
          </w:hyperlink>
        </w:p>
        <w:p w14:paraId="05B192E7" w14:textId="77777777" w:rsidR="00D32435" w:rsidRDefault="00D32435">
          <w:pPr>
            <w:pStyle w:val="23"/>
            <w:tabs>
              <w:tab w:val="right" w:leader="dot" w:pos="9016"/>
            </w:tabs>
            <w:rPr>
              <w:rFonts w:asciiTheme="minorHAnsi" w:eastAsiaTheme="minorEastAsia" w:hAnsiTheme="minorHAnsi" w:cstheme="minorBidi"/>
              <w:noProof/>
              <w:color w:val="auto"/>
              <w:lang w:val="ru-RU" w:eastAsia="ru-RU"/>
            </w:rPr>
          </w:pPr>
          <w:hyperlink w:anchor="_Toc179991950" w:history="1">
            <w:r w:rsidRPr="00EF1912">
              <w:rPr>
                <w:rStyle w:val="af9"/>
                <w:rFonts w:ascii="Montserrat" w:eastAsiaTheme="majorEastAsia" w:hAnsi="Montserrat" w:cstheme="majorBidi"/>
                <w:b/>
                <w:bCs/>
                <w:noProof/>
              </w:rPr>
              <w:t>Key competencies to effectively manage complex challenges</w:t>
            </w:r>
            <w:r>
              <w:rPr>
                <w:noProof/>
                <w:webHidden/>
              </w:rPr>
              <w:tab/>
            </w:r>
            <w:r>
              <w:rPr>
                <w:noProof/>
                <w:webHidden/>
              </w:rPr>
              <w:fldChar w:fldCharType="begin"/>
            </w:r>
            <w:r>
              <w:rPr>
                <w:noProof/>
                <w:webHidden/>
              </w:rPr>
              <w:instrText xml:space="preserve"> PAGEREF _Toc179991950 \h </w:instrText>
            </w:r>
            <w:r>
              <w:rPr>
                <w:noProof/>
                <w:webHidden/>
              </w:rPr>
            </w:r>
            <w:r>
              <w:rPr>
                <w:noProof/>
                <w:webHidden/>
              </w:rPr>
              <w:fldChar w:fldCharType="separate"/>
            </w:r>
            <w:r>
              <w:rPr>
                <w:noProof/>
                <w:webHidden/>
              </w:rPr>
              <w:t>25</w:t>
            </w:r>
            <w:r>
              <w:rPr>
                <w:noProof/>
                <w:webHidden/>
              </w:rPr>
              <w:fldChar w:fldCharType="end"/>
            </w:r>
          </w:hyperlink>
        </w:p>
        <w:p w14:paraId="085D68E2" w14:textId="77777777" w:rsidR="00D32435" w:rsidRDefault="00D32435">
          <w:pPr>
            <w:pStyle w:val="23"/>
            <w:tabs>
              <w:tab w:val="right" w:leader="dot" w:pos="9016"/>
            </w:tabs>
            <w:rPr>
              <w:rFonts w:asciiTheme="minorHAnsi" w:eastAsiaTheme="minorEastAsia" w:hAnsiTheme="minorHAnsi" w:cstheme="minorBidi"/>
              <w:noProof/>
              <w:color w:val="auto"/>
              <w:lang w:val="ru-RU" w:eastAsia="ru-RU"/>
            </w:rPr>
          </w:pPr>
          <w:hyperlink w:anchor="_Toc179991951" w:history="1">
            <w:r w:rsidRPr="00EF1912">
              <w:rPr>
                <w:rStyle w:val="af9"/>
                <w:rFonts w:ascii="Montserrat" w:eastAsiaTheme="majorEastAsia" w:hAnsi="Montserrat" w:cstheme="majorBidi"/>
                <w:b/>
                <w:bCs/>
                <w:noProof/>
              </w:rPr>
              <w:t>Foundational steps to begin developing key competencies</w:t>
            </w:r>
            <w:r>
              <w:rPr>
                <w:noProof/>
                <w:webHidden/>
              </w:rPr>
              <w:tab/>
            </w:r>
            <w:r>
              <w:rPr>
                <w:noProof/>
                <w:webHidden/>
              </w:rPr>
              <w:fldChar w:fldCharType="begin"/>
            </w:r>
            <w:r>
              <w:rPr>
                <w:noProof/>
                <w:webHidden/>
              </w:rPr>
              <w:instrText xml:space="preserve"> PAGEREF _Toc179991951 \h </w:instrText>
            </w:r>
            <w:r>
              <w:rPr>
                <w:noProof/>
                <w:webHidden/>
              </w:rPr>
            </w:r>
            <w:r>
              <w:rPr>
                <w:noProof/>
                <w:webHidden/>
              </w:rPr>
              <w:fldChar w:fldCharType="separate"/>
            </w:r>
            <w:r>
              <w:rPr>
                <w:noProof/>
                <w:webHidden/>
              </w:rPr>
              <w:t>29</w:t>
            </w:r>
            <w:r>
              <w:rPr>
                <w:noProof/>
                <w:webHidden/>
              </w:rPr>
              <w:fldChar w:fldCharType="end"/>
            </w:r>
          </w:hyperlink>
        </w:p>
        <w:p w14:paraId="028D6C17" w14:textId="77777777" w:rsidR="00D32435" w:rsidRDefault="00D32435">
          <w:pPr>
            <w:pStyle w:val="23"/>
            <w:tabs>
              <w:tab w:val="right" w:leader="dot" w:pos="9016"/>
            </w:tabs>
            <w:rPr>
              <w:rFonts w:asciiTheme="minorHAnsi" w:eastAsiaTheme="minorEastAsia" w:hAnsiTheme="minorHAnsi" w:cstheme="minorBidi"/>
              <w:noProof/>
              <w:color w:val="auto"/>
              <w:lang w:val="ru-RU" w:eastAsia="ru-RU"/>
            </w:rPr>
          </w:pPr>
          <w:hyperlink w:anchor="_Toc179991952" w:history="1">
            <w:r w:rsidRPr="00EF1912">
              <w:rPr>
                <w:rStyle w:val="af9"/>
                <w:rFonts w:ascii="Montserrat" w:eastAsiaTheme="majorEastAsia" w:hAnsi="Montserrat" w:cstheme="majorBidi"/>
                <w:b/>
                <w:bCs/>
                <w:noProof/>
              </w:rPr>
              <w:t>Appendix</w:t>
            </w:r>
            <w:r>
              <w:rPr>
                <w:noProof/>
                <w:webHidden/>
              </w:rPr>
              <w:tab/>
            </w:r>
            <w:r>
              <w:rPr>
                <w:noProof/>
                <w:webHidden/>
              </w:rPr>
              <w:fldChar w:fldCharType="begin"/>
            </w:r>
            <w:r>
              <w:rPr>
                <w:noProof/>
                <w:webHidden/>
              </w:rPr>
              <w:instrText xml:space="preserve"> PAGEREF _Toc179991952 \h </w:instrText>
            </w:r>
            <w:r>
              <w:rPr>
                <w:noProof/>
                <w:webHidden/>
              </w:rPr>
            </w:r>
            <w:r>
              <w:rPr>
                <w:noProof/>
                <w:webHidden/>
              </w:rPr>
              <w:fldChar w:fldCharType="separate"/>
            </w:r>
            <w:r>
              <w:rPr>
                <w:noProof/>
                <w:webHidden/>
              </w:rPr>
              <w:t>33</w:t>
            </w:r>
            <w:r>
              <w:rPr>
                <w:noProof/>
                <w:webHidden/>
              </w:rPr>
              <w:fldChar w:fldCharType="end"/>
            </w:r>
          </w:hyperlink>
        </w:p>
        <w:p w14:paraId="0678547F" w14:textId="77777777" w:rsidR="00D32435" w:rsidRDefault="00D32435">
          <w:pPr>
            <w:pStyle w:val="23"/>
            <w:tabs>
              <w:tab w:val="right" w:leader="dot" w:pos="9016"/>
            </w:tabs>
            <w:rPr>
              <w:rFonts w:asciiTheme="minorHAnsi" w:eastAsiaTheme="minorEastAsia" w:hAnsiTheme="minorHAnsi" w:cstheme="minorBidi"/>
              <w:noProof/>
              <w:color w:val="auto"/>
              <w:lang w:val="ru-RU" w:eastAsia="ru-RU"/>
            </w:rPr>
          </w:pPr>
          <w:hyperlink w:anchor="_Toc179991953" w:history="1">
            <w:r w:rsidRPr="00EF1912">
              <w:rPr>
                <w:rStyle w:val="af9"/>
                <w:rFonts w:ascii="Montserrat" w:eastAsiaTheme="majorEastAsia" w:hAnsi="Montserrat" w:cstheme="majorBidi"/>
                <w:b/>
                <w:bCs/>
                <w:noProof/>
              </w:rPr>
              <w:t>Success stories of companies who have successfully navigated similar challenges in rapidly growing Asian markets</w:t>
            </w:r>
            <w:r>
              <w:rPr>
                <w:noProof/>
                <w:webHidden/>
              </w:rPr>
              <w:tab/>
            </w:r>
            <w:r>
              <w:rPr>
                <w:noProof/>
                <w:webHidden/>
              </w:rPr>
              <w:fldChar w:fldCharType="begin"/>
            </w:r>
            <w:r>
              <w:rPr>
                <w:noProof/>
                <w:webHidden/>
              </w:rPr>
              <w:instrText xml:space="preserve"> PAGEREF _Toc179991953 \h </w:instrText>
            </w:r>
            <w:r>
              <w:rPr>
                <w:noProof/>
                <w:webHidden/>
              </w:rPr>
            </w:r>
            <w:r>
              <w:rPr>
                <w:noProof/>
                <w:webHidden/>
              </w:rPr>
              <w:fldChar w:fldCharType="separate"/>
            </w:r>
            <w:r>
              <w:rPr>
                <w:noProof/>
                <w:webHidden/>
              </w:rPr>
              <w:t>33</w:t>
            </w:r>
            <w:r>
              <w:rPr>
                <w:noProof/>
                <w:webHidden/>
              </w:rPr>
              <w:fldChar w:fldCharType="end"/>
            </w:r>
          </w:hyperlink>
        </w:p>
        <w:p w14:paraId="268FC39A" w14:textId="21FC00BD" w:rsidR="0055281E" w:rsidRDefault="0055281E">
          <w:r>
            <w:rPr>
              <w:b/>
              <w:bCs/>
            </w:rPr>
            <w:fldChar w:fldCharType="end"/>
          </w:r>
        </w:p>
      </w:sdtContent>
    </w:sdt>
    <w:p w14:paraId="4D8E3E6B" w14:textId="77777777" w:rsidR="0055281E" w:rsidRPr="0055281E" w:rsidRDefault="0055281E" w:rsidP="0055281E"/>
    <w:p w14:paraId="7C021F9A" w14:textId="77777777" w:rsidR="00BE25D1" w:rsidRDefault="00BE25D1">
      <w:pPr>
        <w:rPr>
          <w:rFonts w:ascii="Montserrat" w:eastAsiaTheme="majorEastAsia" w:hAnsi="Montserrat" w:cstheme="majorBidi"/>
          <w:b/>
          <w:bCs/>
          <w:color w:val="00AFC8"/>
          <w:sz w:val="28"/>
          <w:szCs w:val="28"/>
        </w:rPr>
      </w:pPr>
      <w:r>
        <w:rPr>
          <w:rFonts w:ascii="Montserrat" w:eastAsiaTheme="majorEastAsia" w:hAnsi="Montserrat" w:cstheme="majorBidi"/>
          <w:b/>
          <w:bCs/>
          <w:color w:val="00AFC8"/>
          <w:sz w:val="28"/>
          <w:szCs w:val="28"/>
        </w:rPr>
        <w:br w:type="page"/>
      </w:r>
      <w:bookmarkStart w:id="0" w:name="_GoBack"/>
      <w:bookmarkEnd w:id="0"/>
    </w:p>
    <w:p w14:paraId="30EC6652" w14:textId="199D9A22" w:rsidR="003D34A8" w:rsidRPr="00DB29A6" w:rsidRDefault="003D34A8" w:rsidP="003D34A8">
      <w:pPr>
        <w:pStyle w:val="2"/>
        <w:rPr>
          <w:rFonts w:ascii="Montserrat" w:hAnsi="Montserrat"/>
          <w:color w:val="1E3C46"/>
          <w:sz w:val="22"/>
          <w:szCs w:val="22"/>
        </w:rPr>
      </w:pPr>
      <w:bookmarkStart w:id="1" w:name="_Toc179991945"/>
      <w:r w:rsidRPr="003D34A8">
        <w:rPr>
          <w:rFonts w:ascii="Montserrat" w:eastAsiaTheme="majorEastAsia" w:hAnsi="Montserrat" w:cstheme="majorBidi"/>
          <w:b/>
          <w:bCs/>
          <w:color w:val="00AFC8"/>
          <w:sz w:val="28"/>
          <w:szCs w:val="28"/>
        </w:rPr>
        <w:lastRenderedPageBreak/>
        <w:t>HR</w:t>
      </w:r>
      <w:r w:rsidRPr="00BE25D1">
        <w:rPr>
          <w:rFonts w:ascii="Montserrat" w:eastAsiaTheme="majorEastAsia" w:hAnsi="Montserrat" w:cstheme="majorBidi"/>
          <w:b/>
          <w:bCs/>
          <w:color w:val="00AFC8"/>
          <w:sz w:val="28"/>
          <w:szCs w:val="28"/>
        </w:rPr>
        <w:t xml:space="preserve"> </w:t>
      </w:r>
      <w:r>
        <w:rPr>
          <w:rFonts w:ascii="Montserrat" w:eastAsiaTheme="majorEastAsia" w:hAnsi="Montserrat" w:cstheme="majorBidi"/>
          <w:b/>
          <w:bCs/>
          <w:color w:val="00AFC8"/>
          <w:sz w:val="28"/>
          <w:szCs w:val="28"/>
        </w:rPr>
        <w:t>i</w:t>
      </w:r>
      <w:r w:rsidR="00732E4A" w:rsidRPr="00BE25D1">
        <w:rPr>
          <w:rFonts w:ascii="Montserrat" w:eastAsiaTheme="majorEastAsia" w:hAnsi="Montserrat" w:cstheme="majorBidi"/>
          <w:b/>
          <w:bCs/>
          <w:color w:val="00AFC8"/>
          <w:sz w:val="28"/>
          <w:szCs w:val="28"/>
        </w:rPr>
        <w:t xml:space="preserve">ssues of most concern </w:t>
      </w:r>
      <w:r>
        <w:rPr>
          <w:rFonts w:ascii="Montserrat" w:eastAsiaTheme="majorEastAsia" w:hAnsi="Montserrat" w:cstheme="majorBidi"/>
          <w:b/>
          <w:bCs/>
          <w:color w:val="00AFC8"/>
          <w:sz w:val="28"/>
          <w:szCs w:val="28"/>
        </w:rPr>
        <w:t xml:space="preserve">in Uzbekistan </w:t>
      </w:r>
      <w:r w:rsidRPr="003D34A8">
        <w:rPr>
          <w:rFonts w:ascii="Montserrat" w:eastAsiaTheme="majorEastAsia" w:hAnsi="Montserrat" w:cstheme="majorBidi"/>
          <w:b/>
          <w:bCs/>
          <w:color w:val="00AFC8"/>
          <w:sz w:val="28"/>
          <w:szCs w:val="28"/>
        </w:rPr>
        <w:t>rapidly growing market</w:t>
      </w:r>
      <w:r>
        <w:rPr>
          <w:rFonts w:ascii="Montserrat" w:eastAsiaTheme="majorEastAsia" w:hAnsi="Montserrat" w:cstheme="majorBidi"/>
          <w:b/>
          <w:bCs/>
          <w:color w:val="00AFC8"/>
          <w:sz w:val="28"/>
          <w:szCs w:val="28"/>
        </w:rPr>
        <w:t xml:space="preserve"> and Asia in general</w:t>
      </w:r>
      <w:bookmarkEnd w:id="1"/>
      <w:r>
        <w:rPr>
          <w:rFonts w:ascii="Montserrat" w:eastAsiaTheme="majorEastAsia" w:hAnsi="Montserrat" w:cstheme="majorBidi"/>
          <w:b/>
          <w:bCs/>
          <w:color w:val="00AFC8"/>
          <w:sz w:val="28"/>
          <w:szCs w:val="28"/>
        </w:rPr>
        <w:t xml:space="preserve"> </w:t>
      </w:r>
    </w:p>
    <w:p w14:paraId="69BA9307" w14:textId="18C5A6A1" w:rsidR="00DB29A6" w:rsidRPr="002B1A0F" w:rsidRDefault="00DB29A6" w:rsidP="00DB29A6">
      <w:pPr>
        <w:rPr>
          <w:rFonts w:ascii="Montserrat" w:hAnsi="Montserrat"/>
          <w:b/>
          <w:color w:val="1E3C46"/>
        </w:rPr>
      </w:pPr>
      <w:r w:rsidRPr="002B1A0F">
        <w:rPr>
          <w:rFonts w:ascii="Montserrat" w:hAnsi="Montserrat"/>
          <w:b/>
          <w:color w:val="1E3C46"/>
        </w:rPr>
        <w:t>Choose</w:t>
      </w:r>
      <w:r w:rsidR="00402186">
        <w:rPr>
          <w:rFonts w:ascii="Montserrat" w:hAnsi="Montserrat"/>
          <w:b/>
          <w:color w:val="1E3C46"/>
        </w:rPr>
        <w:t xml:space="preserve"> HR</w:t>
      </w:r>
      <w:r w:rsidRPr="002B1A0F">
        <w:rPr>
          <w:rFonts w:ascii="Montserrat" w:hAnsi="Montserrat"/>
          <w:b/>
          <w:color w:val="1E3C46"/>
        </w:rPr>
        <w:t xml:space="preserve"> issues of most concern for your company.</w:t>
      </w:r>
    </w:p>
    <w:p w14:paraId="19D8A47D" w14:textId="7617E936" w:rsidR="00732E4A" w:rsidRPr="00732E4A" w:rsidRDefault="00626BDA" w:rsidP="00DB29A6">
      <w:pPr>
        <w:ind w:left="360"/>
        <w:rPr>
          <w:rFonts w:ascii="Montserrat" w:hAnsi="Montserrat"/>
          <w:color w:val="1E3C46"/>
        </w:rPr>
      </w:pPr>
      <w:sdt>
        <w:sdtPr>
          <w:rPr>
            <w:rFonts w:ascii="Montserrat" w:hAnsi="Montserrat"/>
            <w:b/>
            <w:color w:val="1E3C46"/>
          </w:rPr>
          <w:id w:val="2053119711"/>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Talent acquisition and retention</w:t>
      </w:r>
      <w:r w:rsidR="00732E4A" w:rsidRPr="00DB29A6">
        <w:rPr>
          <w:rFonts w:ascii="Montserrat" w:hAnsi="Montserrat"/>
          <w:b/>
          <w:color w:val="1E3C46"/>
        </w:rPr>
        <w:t>:</w:t>
      </w:r>
      <w:r w:rsidR="00732E4A" w:rsidRPr="00732E4A">
        <w:rPr>
          <w:rFonts w:ascii="Montserrat" w:hAnsi="Montserrat"/>
          <w:color w:val="1E3C46"/>
        </w:rPr>
        <w:t xml:space="preserve"> In fast-growing markets, there is often intense competition for skilled workers. HR directors must develop strategies to attract top talent and retain valuable employees.</w:t>
      </w:r>
    </w:p>
    <w:p w14:paraId="272B11A6" w14:textId="0E5AC4B1" w:rsidR="00732E4A" w:rsidRPr="00732E4A" w:rsidRDefault="00626BDA" w:rsidP="00DB29A6">
      <w:pPr>
        <w:ind w:left="360"/>
        <w:rPr>
          <w:rFonts w:ascii="Montserrat" w:hAnsi="Montserrat"/>
          <w:color w:val="1E3C46"/>
        </w:rPr>
      </w:pPr>
      <w:sdt>
        <w:sdtPr>
          <w:rPr>
            <w:rFonts w:ascii="Montserrat" w:hAnsi="Montserrat"/>
            <w:b/>
            <w:color w:val="1E3C46"/>
          </w:rPr>
          <w:id w:val="-191608520"/>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Skills gap</w:t>
      </w:r>
      <w:r w:rsidR="00732E4A" w:rsidRPr="00083B8C">
        <w:rPr>
          <w:rFonts w:ascii="Montserrat" w:hAnsi="Montserrat"/>
          <w:b/>
          <w:color w:val="1E3C46"/>
        </w:rPr>
        <w:t>:</w:t>
      </w:r>
      <w:r w:rsidR="00732E4A" w:rsidRPr="00732E4A">
        <w:rPr>
          <w:rFonts w:ascii="Montserrat" w:hAnsi="Montserrat"/>
          <w:color w:val="1E3C46"/>
        </w:rPr>
        <w:t xml:space="preserve"> The education system may not be producing graduates with the specific skills needed by rapidly evolving industries. HR directors need to address this through training programs or partnerships with educational institutions.</w:t>
      </w:r>
    </w:p>
    <w:p w14:paraId="3A50D6A9" w14:textId="4B386862" w:rsidR="00732E4A" w:rsidRPr="00732E4A" w:rsidRDefault="00626BDA" w:rsidP="00DB29A6">
      <w:pPr>
        <w:ind w:left="360"/>
        <w:rPr>
          <w:rFonts w:ascii="Montserrat" w:hAnsi="Montserrat"/>
          <w:color w:val="1E3C46"/>
        </w:rPr>
      </w:pPr>
      <w:sdt>
        <w:sdtPr>
          <w:rPr>
            <w:rFonts w:ascii="Montserrat" w:hAnsi="Montserrat"/>
            <w:b/>
            <w:color w:val="1E3C46"/>
          </w:rPr>
          <w:id w:val="-167170719"/>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Cultural adaptation</w:t>
      </w:r>
      <w:r w:rsidR="00732E4A" w:rsidRPr="00083B8C">
        <w:rPr>
          <w:rFonts w:ascii="Montserrat" w:hAnsi="Montserrat"/>
          <w:b/>
          <w:color w:val="1E3C46"/>
        </w:rPr>
        <w:t>:</w:t>
      </w:r>
      <w:r w:rsidR="00732E4A" w:rsidRPr="00732E4A">
        <w:rPr>
          <w:rFonts w:ascii="Montserrat" w:hAnsi="Montserrat"/>
          <w:color w:val="1E3C46"/>
        </w:rPr>
        <w:t xml:space="preserve"> As international companies enter the market, HR directors must manage the integration of local and global corporate cultures, ensuring smooth collaboration between expatriates and local employees.</w:t>
      </w:r>
    </w:p>
    <w:p w14:paraId="4A47E491" w14:textId="4E094647" w:rsidR="00732E4A" w:rsidRPr="00732E4A" w:rsidRDefault="00BB1452" w:rsidP="00DB29A6">
      <w:pPr>
        <w:ind w:left="360"/>
        <w:rPr>
          <w:rFonts w:ascii="Montserrat" w:hAnsi="Montserrat"/>
          <w:color w:val="1E3C46"/>
        </w:rPr>
      </w:pPr>
      <w:sdt>
        <w:sdtPr>
          <w:rPr>
            <w:rFonts w:ascii="Montserrat" w:hAnsi="Montserrat"/>
            <w:b/>
            <w:color w:val="1E3C46"/>
          </w:rPr>
          <w:id w:val="-1653663835"/>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Regulatory compliance</w:t>
      </w:r>
      <w:r w:rsidR="00732E4A" w:rsidRPr="00083B8C">
        <w:rPr>
          <w:rFonts w:ascii="Montserrat" w:hAnsi="Montserrat"/>
          <w:b/>
          <w:color w:val="1E3C46"/>
        </w:rPr>
        <w:t>:</w:t>
      </w:r>
      <w:r w:rsidR="00732E4A" w:rsidRPr="00732E4A">
        <w:rPr>
          <w:rFonts w:ascii="Montserrat" w:hAnsi="Montserrat"/>
          <w:color w:val="1E3C46"/>
        </w:rPr>
        <w:t xml:space="preserve"> Keeping up with changing labor laws and regulations in an emerging market can be challenging. HR directors need to ensure their companies remain compliant while navigating potential bureaucratic hurdles.</w:t>
      </w:r>
    </w:p>
    <w:p w14:paraId="431859FB" w14:textId="54D9E0FE" w:rsidR="00732E4A" w:rsidRPr="00732E4A" w:rsidRDefault="00BB1452" w:rsidP="00DB29A6">
      <w:pPr>
        <w:ind w:left="360"/>
        <w:rPr>
          <w:rFonts w:ascii="Montserrat" w:hAnsi="Montserrat"/>
          <w:color w:val="1E3C46"/>
        </w:rPr>
      </w:pPr>
      <w:sdt>
        <w:sdtPr>
          <w:rPr>
            <w:rFonts w:ascii="Montserrat" w:hAnsi="Montserrat"/>
            <w:b/>
            <w:color w:val="1E3C46"/>
          </w:rPr>
          <w:id w:val="880369687"/>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Digitalization and technology adoption</w:t>
      </w:r>
      <w:r w:rsidR="00732E4A" w:rsidRPr="00083B8C">
        <w:rPr>
          <w:rFonts w:ascii="Montserrat" w:hAnsi="Montserrat"/>
          <w:b/>
          <w:color w:val="1E3C46"/>
        </w:rPr>
        <w:t>:</w:t>
      </w:r>
      <w:r w:rsidR="00732E4A" w:rsidRPr="00732E4A">
        <w:rPr>
          <w:rFonts w:ascii="Montserrat" w:hAnsi="Montserrat"/>
          <w:color w:val="1E3C46"/>
        </w:rPr>
        <w:t xml:space="preserve"> Implementing modern HR technologies and processes in a market that may be transitioning from traditional methods can be complex.</w:t>
      </w:r>
    </w:p>
    <w:p w14:paraId="1840BAB8" w14:textId="459949E3" w:rsidR="00732E4A" w:rsidRPr="00732E4A" w:rsidRDefault="00BB1452" w:rsidP="00DB29A6">
      <w:pPr>
        <w:ind w:left="360"/>
        <w:rPr>
          <w:rFonts w:ascii="Montserrat" w:hAnsi="Montserrat"/>
          <w:color w:val="1E3C46"/>
        </w:rPr>
      </w:pPr>
      <w:sdt>
        <w:sdtPr>
          <w:rPr>
            <w:rFonts w:ascii="Montserrat" w:hAnsi="Montserrat"/>
            <w:b/>
            <w:color w:val="1E3C46"/>
          </w:rPr>
          <w:id w:val="-120853557"/>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Leadership development</w:t>
      </w:r>
      <w:r w:rsidR="00732E4A" w:rsidRPr="00083B8C">
        <w:rPr>
          <w:rFonts w:ascii="Montserrat" w:hAnsi="Montserrat"/>
          <w:b/>
          <w:color w:val="1E3C46"/>
        </w:rPr>
        <w:t>:</w:t>
      </w:r>
      <w:r w:rsidR="00732E4A" w:rsidRPr="00732E4A">
        <w:rPr>
          <w:rFonts w:ascii="Montserrat" w:hAnsi="Montserrat"/>
          <w:color w:val="1E3C46"/>
        </w:rPr>
        <w:t xml:space="preserve"> Identifying and nurturing local talent for leadership positions is crucial for long-term success and localization of operations.</w:t>
      </w:r>
    </w:p>
    <w:p w14:paraId="0647D1BB" w14:textId="24B46C99" w:rsidR="00732E4A" w:rsidRPr="00732E4A" w:rsidRDefault="00BB1452" w:rsidP="00DB29A6">
      <w:pPr>
        <w:ind w:left="360"/>
        <w:rPr>
          <w:rFonts w:ascii="Montserrat" w:hAnsi="Montserrat"/>
          <w:color w:val="1E3C46"/>
        </w:rPr>
      </w:pPr>
      <w:sdt>
        <w:sdtPr>
          <w:rPr>
            <w:rFonts w:ascii="Montserrat" w:hAnsi="Montserrat"/>
            <w:b/>
            <w:color w:val="1E3C46"/>
          </w:rPr>
          <w:id w:val="1416512510"/>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Compensation and benefits</w:t>
      </w:r>
      <w:r w:rsidR="00732E4A" w:rsidRPr="00732E4A">
        <w:rPr>
          <w:rFonts w:ascii="Montserrat" w:hAnsi="Montserrat"/>
          <w:color w:val="1E3C46"/>
        </w:rPr>
        <w:t>: Designing competitive packages that attract talent while managing costs in a potentially volatile economic environment is a delicate balance.</w:t>
      </w:r>
    </w:p>
    <w:p w14:paraId="0C459ED8" w14:textId="38B6E8F9" w:rsidR="00732E4A" w:rsidRPr="00732E4A" w:rsidRDefault="00BB1452" w:rsidP="00DB29A6">
      <w:pPr>
        <w:ind w:left="360"/>
        <w:rPr>
          <w:rFonts w:ascii="Montserrat" w:hAnsi="Montserrat"/>
          <w:color w:val="1E3C46"/>
        </w:rPr>
      </w:pPr>
      <w:sdt>
        <w:sdtPr>
          <w:rPr>
            <w:rFonts w:ascii="Montserrat" w:hAnsi="Montserrat"/>
            <w:b/>
            <w:color w:val="1E3C46"/>
          </w:rPr>
          <w:id w:val="-1388409585"/>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Managing rapid growth</w:t>
      </w:r>
      <w:r w:rsidR="00732E4A" w:rsidRPr="00732E4A">
        <w:rPr>
          <w:rFonts w:ascii="Montserrat" w:hAnsi="Montserrat"/>
          <w:color w:val="1E3C46"/>
        </w:rPr>
        <w:t>: As companies expand quickly, HR directors must scale their processes and teams efficiently to support this growth.</w:t>
      </w:r>
    </w:p>
    <w:p w14:paraId="46A36371" w14:textId="5C14658F" w:rsidR="00732E4A" w:rsidRDefault="00BB1452" w:rsidP="00DB29A6">
      <w:pPr>
        <w:ind w:left="360"/>
        <w:rPr>
          <w:rFonts w:ascii="Montserrat" w:hAnsi="Montserrat"/>
          <w:color w:val="1E3C46"/>
        </w:rPr>
      </w:pPr>
      <w:sdt>
        <w:sdtPr>
          <w:rPr>
            <w:rFonts w:ascii="Montserrat" w:hAnsi="Montserrat"/>
            <w:b/>
            <w:color w:val="1E3C46"/>
          </w:rPr>
          <w:id w:val="1582111306"/>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Cross-border issues</w:t>
      </w:r>
      <w:r w:rsidR="00732E4A" w:rsidRPr="00083B8C">
        <w:rPr>
          <w:rFonts w:ascii="Montserrat" w:hAnsi="Montserrat"/>
          <w:b/>
          <w:color w:val="1E3C46"/>
        </w:rPr>
        <w:t>:</w:t>
      </w:r>
      <w:r w:rsidR="00732E4A" w:rsidRPr="00732E4A">
        <w:rPr>
          <w:rFonts w:ascii="Montserrat" w:hAnsi="Montserrat"/>
          <w:color w:val="1E3C46"/>
        </w:rPr>
        <w:t xml:space="preserve"> For multinational companies, managing expatriate assignments, international transfers, and cross-cultural training becomes increasingly important.</w:t>
      </w:r>
      <w:r w:rsidR="00732E4A">
        <w:rPr>
          <w:rFonts w:ascii="Montserrat" w:hAnsi="Montserrat"/>
          <w:color w:val="1E3C46"/>
        </w:rPr>
        <w:t xml:space="preserve"> </w:t>
      </w:r>
    </w:p>
    <w:p w14:paraId="17EEF35C" w14:textId="1588F545" w:rsidR="00732E4A" w:rsidRPr="00732E4A" w:rsidRDefault="00BB1452" w:rsidP="00DB29A6">
      <w:pPr>
        <w:ind w:left="360"/>
        <w:rPr>
          <w:rFonts w:ascii="Montserrat" w:hAnsi="Montserrat"/>
          <w:color w:val="1E3C46"/>
        </w:rPr>
      </w:pPr>
      <w:sdt>
        <w:sdtPr>
          <w:rPr>
            <w:rFonts w:ascii="Montserrat" w:hAnsi="Montserrat"/>
            <w:b/>
            <w:color w:val="1E3C46"/>
          </w:rPr>
          <w:id w:val="-647515561"/>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Employee engagement and well-being</w:t>
      </w:r>
      <w:r w:rsidR="00732E4A" w:rsidRPr="00083B8C">
        <w:rPr>
          <w:rFonts w:ascii="Montserrat" w:hAnsi="Montserrat"/>
          <w:b/>
          <w:color w:val="1E3C46"/>
        </w:rPr>
        <w:t>:</w:t>
      </w:r>
      <w:r w:rsidR="00732E4A" w:rsidRPr="00732E4A">
        <w:rPr>
          <w:rFonts w:ascii="Montserrat" w:hAnsi="Montserrat"/>
          <w:color w:val="1E3C46"/>
        </w:rPr>
        <w:t xml:space="preserve"> Maintaining a positive work environment and addressing employee concerns during periods of rapid change is essential for productivity and retention.</w:t>
      </w:r>
    </w:p>
    <w:p w14:paraId="44FADF2C" w14:textId="42361522" w:rsidR="00732E4A" w:rsidRPr="00732E4A" w:rsidRDefault="00BB1452" w:rsidP="00DB29A6">
      <w:pPr>
        <w:ind w:left="360"/>
        <w:rPr>
          <w:rFonts w:ascii="Montserrat" w:hAnsi="Montserrat"/>
          <w:color w:val="1E3C46"/>
        </w:rPr>
      </w:pPr>
      <w:sdt>
        <w:sdtPr>
          <w:rPr>
            <w:rFonts w:ascii="Montserrat" w:hAnsi="Montserrat"/>
            <w:b/>
            <w:color w:val="1E3C46"/>
          </w:rPr>
          <w:id w:val="381599003"/>
          <w14:checkbox>
            <w14:checked w14:val="0"/>
            <w14:checkedState w14:val="2612" w14:font="MS Gothic"/>
            <w14:uncheckedState w14:val="2610" w14:font="MS Gothic"/>
          </w14:checkbox>
        </w:sdtPr>
        <w:sdtContent>
          <w:r>
            <w:rPr>
              <w:rFonts w:ascii="MS Gothic" w:eastAsia="MS Gothic" w:hAnsi="MS Gothic" w:hint="eastAsia"/>
              <w:b/>
              <w:color w:val="1E3C46"/>
            </w:rPr>
            <w:t>☐</w:t>
          </w:r>
        </w:sdtContent>
      </w:sdt>
      <w:r w:rsidR="00732E4A" w:rsidRPr="003D34A8">
        <w:rPr>
          <w:rFonts w:ascii="Montserrat" w:hAnsi="Montserrat"/>
          <w:b/>
          <w:color w:val="1E3C46"/>
        </w:rPr>
        <w:t>Ethics and corruption</w:t>
      </w:r>
      <w:r w:rsidR="00732E4A" w:rsidRPr="00732E4A">
        <w:rPr>
          <w:rFonts w:ascii="Montserrat" w:hAnsi="Montserrat"/>
          <w:color w:val="1E3C46"/>
        </w:rPr>
        <w:t>: In some emerging markets, navigating local business practices while maintaining global ethical standards can be challenging for HR directors.</w:t>
      </w:r>
    </w:p>
    <w:p w14:paraId="51176740" w14:textId="77777777" w:rsidR="00D32435" w:rsidRDefault="00D32435" w:rsidP="00732E4A">
      <w:pPr>
        <w:rPr>
          <w:rFonts w:ascii="Montserrat" w:hAnsi="Montserrat"/>
          <w:color w:val="1E3C46"/>
        </w:rPr>
      </w:pPr>
    </w:p>
    <w:p w14:paraId="67507126" w14:textId="659C61E6" w:rsidR="00732E4A" w:rsidRDefault="00BB1452" w:rsidP="00732E4A">
      <w:pPr>
        <w:rPr>
          <w:rFonts w:ascii="Montserrat" w:hAnsi="Montserrat"/>
          <w:color w:val="1E3C46"/>
        </w:rPr>
      </w:pPr>
      <w:r>
        <w:rPr>
          <w:rFonts w:ascii="Montserrat" w:hAnsi="Montserrat"/>
          <w:color w:val="1E3C46"/>
        </w:rPr>
        <w:t>For reflection: t</w:t>
      </w:r>
      <w:r w:rsidR="00732E4A" w:rsidRPr="00732E4A">
        <w:rPr>
          <w:rFonts w:ascii="Montserrat" w:hAnsi="Montserrat"/>
          <w:color w:val="1E3C46"/>
        </w:rPr>
        <w:t>hese issues are likely to be particularly relevant in a market like Uzbekistan, which has been working to liberalize its economy and attract foreign investment in recent years. However, the specific challenges may vary depending on the industry and the company's stage of development in the market.</w:t>
      </w:r>
    </w:p>
    <w:p w14:paraId="6B87C40D" w14:textId="1218ED6D" w:rsidR="00BE25D1" w:rsidRDefault="00BE25D1">
      <w:pPr>
        <w:rPr>
          <w:rFonts w:ascii="Montserrat" w:eastAsiaTheme="majorEastAsia" w:hAnsi="Montserrat" w:cstheme="majorBidi"/>
          <w:b/>
          <w:bCs/>
          <w:color w:val="00AFC8"/>
          <w:sz w:val="28"/>
          <w:szCs w:val="28"/>
        </w:rPr>
      </w:pPr>
      <w:r>
        <w:rPr>
          <w:rFonts w:ascii="Montserrat" w:eastAsiaTheme="majorEastAsia" w:hAnsi="Montserrat" w:cstheme="majorBidi"/>
          <w:b/>
          <w:bCs/>
          <w:color w:val="00AFC8"/>
          <w:sz w:val="28"/>
          <w:szCs w:val="28"/>
        </w:rPr>
        <w:br w:type="page"/>
      </w:r>
    </w:p>
    <w:p w14:paraId="3FAB33DF" w14:textId="5DC0FB50" w:rsidR="00732E4A" w:rsidRPr="00BE25D1" w:rsidRDefault="00083B8C" w:rsidP="00BE25D1">
      <w:pPr>
        <w:pStyle w:val="2"/>
        <w:rPr>
          <w:rFonts w:ascii="Montserrat" w:eastAsiaTheme="majorEastAsia" w:hAnsi="Montserrat" w:cstheme="majorBidi"/>
          <w:b/>
          <w:bCs/>
          <w:color w:val="00AFC8"/>
          <w:sz w:val="28"/>
          <w:szCs w:val="28"/>
        </w:rPr>
      </w:pPr>
      <w:bookmarkStart w:id="2" w:name="_Toc179991946"/>
      <w:r>
        <w:rPr>
          <w:rFonts w:ascii="Montserrat" w:eastAsiaTheme="majorEastAsia" w:hAnsi="Montserrat" w:cstheme="majorBidi"/>
          <w:b/>
          <w:bCs/>
          <w:color w:val="00AFC8"/>
          <w:sz w:val="28"/>
          <w:szCs w:val="28"/>
        </w:rPr>
        <w:t>E</w:t>
      </w:r>
      <w:r w:rsidR="00732E4A" w:rsidRPr="00BE25D1">
        <w:rPr>
          <w:rFonts w:ascii="Montserrat" w:eastAsiaTheme="majorEastAsia" w:hAnsi="Montserrat" w:cstheme="majorBidi"/>
          <w:b/>
          <w:bCs/>
          <w:color w:val="00AFC8"/>
          <w:sz w:val="28"/>
          <w:szCs w:val="28"/>
        </w:rPr>
        <w:t>ffective HR strateg</w:t>
      </w:r>
      <w:r>
        <w:rPr>
          <w:rFonts w:ascii="Montserrat" w:eastAsiaTheme="majorEastAsia" w:hAnsi="Montserrat" w:cstheme="majorBidi"/>
          <w:b/>
          <w:bCs/>
          <w:color w:val="00AFC8"/>
          <w:sz w:val="28"/>
          <w:szCs w:val="28"/>
        </w:rPr>
        <w:t>ies</w:t>
      </w:r>
      <w:r w:rsidR="00DB29A6">
        <w:rPr>
          <w:rFonts w:ascii="Montserrat" w:eastAsiaTheme="majorEastAsia" w:hAnsi="Montserrat" w:cstheme="majorBidi"/>
          <w:b/>
          <w:bCs/>
          <w:color w:val="00AFC8"/>
          <w:sz w:val="28"/>
          <w:szCs w:val="28"/>
        </w:rPr>
        <w:t xml:space="preserve"> to address the issues</w:t>
      </w:r>
      <w:bookmarkEnd w:id="2"/>
    </w:p>
    <w:p w14:paraId="7A0AC7CF" w14:textId="09E0D619" w:rsidR="00670A1F" w:rsidRPr="00743B9D" w:rsidRDefault="00743B9D" w:rsidP="00732E4A">
      <w:pPr>
        <w:rPr>
          <w:rFonts w:ascii="Montserrat" w:hAnsi="Montserrat"/>
          <w:b/>
          <w:color w:val="1E3C46"/>
        </w:rPr>
      </w:pPr>
      <w:r>
        <w:rPr>
          <w:rFonts w:ascii="Montserrat" w:hAnsi="Montserrat"/>
          <w:b/>
          <w:color w:val="1E3C46"/>
        </w:rPr>
        <w:t xml:space="preserve">Choose </w:t>
      </w:r>
      <w:r w:rsidR="00DB29A6" w:rsidRPr="00743B9D">
        <w:rPr>
          <w:rFonts w:ascii="Montserrat" w:hAnsi="Montserrat"/>
          <w:b/>
          <w:color w:val="1E3C46"/>
        </w:rPr>
        <w:t>effective HR strategy</w:t>
      </w:r>
      <w:r w:rsidRPr="00743B9D">
        <w:rPr>
          <w:rFonts w:ascii="Montserrat" w:hAnsi="Montserrat"/>
          <w:b/>
          <w:color w:val="1E3C46"/>
        </w:rPr>
        <w:t xml:space="preserve"> initiatives</w:t>
      </w:r>
      <w:r w:rsidR="00DB29A6" w:rsidRPr="00743B9D">
        <w:rPr>
          <w:rFonts w:ascii="Montserrat" w:hAnsi="Montserrat"/>
          <w:b/>
          <w:color w:val="1E3C46"/>
        </w:rPr>
        <w:t xml:space="preserve"> your company </w:t>
      </w:r>
      <w:r w:rsidRPr="00743B9D">
        <w:rPr>
          <w:rFonts w:ascii="Montserrat" w:hAnsi="Montserrat"/>
          <w:b/>
          <w:color w:val="1E3C46"/>
        </w:rPr>
        <w:t xml:space="preserve">already </w:t>
      </w:r>
      <w:r w:rsidR="00DB29A6" w:rsidRPr="00743B9D">
        <w:rPr>
          <w:rFonts w:ascii="Montserrat" w:hAnsi="Montserrat"/>
          <w:b/>
          <w:color w:val="1E3C46"/>
        </w:rPr>
        <w:t>implements</w:t>
      </w:r>
      <w:r w:rsidR="00626BDA" w:rsidRPr="00743B9D">
        <w:rPr>
          <w:rFonts w:ascii="Montserrat" w:hAnsi="Montserrat"/>
          <w:b/>
          <w:color w:val="1E3C46"/>
        </w:rPr>
        <w:t xml:space="preserve"> and </w:t>
      </w:r>
      <w:r w:rsidR="00670A1F" w:rsidRPr="00743B9D">
        <w:rPr>
          <w:rFonts w:ascii="Montserrat" w:hAnsi="Montserrat"/>
          <w:b/>
          <w:color w:val="1E3C46"/>
        </w:rPr>
        <w:t>evaluate</w:t>
      </w:r>
      <w:r w:rsidR="00626BDA" w:rsidRPr="00743B9D">
        <w:rPr>
          <w:rFonts w:ascii="Montserrat" w:hAnsi="Montserrat"/>
          <w:b/>
          <w:color w:val="1E3C46"/>
        </w:rPr>
        <w:t xml:space="preserve"> how satisfied you are with</w:t>
      </w:r>
      <w:r w:rsidR="00D32435">
        <w:rPr>
          <w:rFonts w:ascii="Montserrat" w:hAnsi="Montserrat"/>
          <w:b/>
          <w:color w:val="1E3C46"/>
        </w:rPr>
        <w:t xml:space="preserve"> these</w:t>
      </w:r>
      <w:r w:rsidR="00626BDA" w:rsidRPr="00743B9D">
        <w:rPr>
          <w:rFonts w:ascii="Montserrat" w:hAnsi="Montserrat"/>
          <w:b/>
          <w:color w:val="1E3C46"/>
        </w:rPr>
        <w:t xml:space="preserve"> </w:t>
      </w:r>
      <w:r w:rsidR="00670A1F" w:rsidRPr="00743B9D">
        <w:rPr>
          <w:rFonts w:ascii="Montserrat" w:hAnsi="Montserrat"/>
          <w:b/>
          <w:color w:val="1E3C46"/>
        </w:rPr>
        <w:t>initiatives (</w:t>
      </w:r>
      <w:r>
        <w:rPr>
          <w:rFonts w:ascii="Montserrat" w:hAnsi="Montserrat"/>
          <w:b/>
          <w:color w:val="1E3C46"/>
          <w:lang w:val="en-GB"/>
        </w:rPr>
        <w:t xml:space="preserve">in </w:t>
      </w:r>
      <w:r w:rsidR="00670A1F" w:rsidRPr="00743B9D">
        <w:rPr>
          <w:rFonts w:ascii="Montserrat" w:hAnsi="Montserrat"/>
          <w:b/>
          <w:color w:val="1E3C46"/>
        </w:rPr>
        <w:t>percentage)</w:t>
      </w:r>
      <w:r w:rsidR="00626BDA" w:rsidRPr="00743B9D">
        <w:rPr>
          <w:rFonts w:ascii="Montserrat" w:hAnsi="Montserrat"/>
          <w:b/>
          <w:color w:val="1E3C46"/>
        </w:rPr>
        <w:t>.</w:t>
      </w:r>
    </w:p>
    <w:p w14:paraId="467CCF02" w14:textId="77777777" w:rsidR="00732E4A" w:rsidRPr="00DB29A6" w:rsidRDefault="00732E4A" w:rsidP="00FC74AB">
      <w:pPr>
        <w:numPr>
          <w:ilvl w:val="0"/>
          <w:numId w:val="3"/>
        </w:numPr>
        <w:tabs>
          <w:tab w:val="left" w:pos="720"/>
        </w:tabs>
        <w:rPr>
          <w:rFonts w:ascii="Montserrat" w:hAnsi="Montserrat"/>
          <w:b/>
          <w:color w:val="1E3C46"/>
        </w:rPr>
      </w:pPr>
      <w:r w:rsidRPr="00DB29A6">
        <w:rPr>
          <w:rFonts w:ascii="Montserrat" w:hAnsi="Montserrat"/>
          <w:b/>
          <w:color w:val="1E3C46"/>
        </w:rPr>
        <w:t>Talent Pipeline Development:</w:t>
      </w:r>
    </w:p>
    <w:p w14:paraId="3D1E5538" w14:textId="2FD5949E" w:rsidR="00732E4A" w:rsidRPr="00732E4A" w:rsidRDefault="00626BDA" w:rsidP="00626BDA">
      <w:pPr>
        <w:ind w:left="1080"/>
        <w:rPr>
          <w:rFonts w:ascii="Montserrat" w:hAnsi="Montserrat"/>
          <w:color w:val="1E3C46"/>
        </w:rPr>
      </w:pPr>
      <w:sdt>
        <w:sdtPr>
          <w:rPr>
            <w:rFonts w:ascii="Montserrat" w:hAnsi="Montserrat"/>
            <w:color w:val="1E3C46"/>
          </w:rPr>
          <w:id w:val="-51129435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Establish partnerships with local universities and vocational schools</w:t>
      </w:r>
      <w:r>
        <w:rPr>
          <w:rFonts w:ascii="Montserrat" w:hAnsi="Montserrat"/>
          <w:color w:val="1E3C46"/>
        </w:rPr>
        <w:t xml:space="preserve"> </w:t>
      </w:r>
      <w:proofErr w:type="gramStart"/>
      <w:r>
        <w:rPr>
          <w:rFonts w:ascii="Montserrat" w:hAnsi="Montserrat"/>
          <w:color w:val="1E3C46"/>
        </w:rPr>
        <w:t>(</w:t>
      </w:r>
      <w:r w:rsidR="00670A1F">
        <w:rPr>
          <w:rFonts w:ascii="Montserrat" w:hAnsi="Montserrat"/>
          <w:color w:val="1E3C46"/>
        </w:rPr>
        <w:t xml:space="preserve"> </w:t>
      </w:r>
      <w:r>
        <w:rPr>
          <w:rFonts w:ascii="Montserrat" w:hAnsi="Montserrat"/>
          <w:color w:val="1E3C46"/>
        </w:rPr>
        <w:t>_</w:t>
      </w:r>
      <w:proofErr w:type="gramEnd"/>
      <w:r>
        <w:rPr>
          <w:rFonts w:ascii="Montserrat" w:hAnsi="Montserrat"/>
          <w:color w:val="1E3C46"/>
        </w:rPr>
        <w:t>_</w:t>
      </w:r>
      <w:r w:rsidR="00670A1F">
        <w:rPr>
          <w:rFonts w:ascii="Montserrat" w:hAnsi="Montserrat"/>
          <w:color w:val="1E3C46"/>
        </w:rPr>
        <w:t xml:space="preserve"> </w:t>
      </w:r>
      <w:r>
        <w:rPr>
          <w:rFonts w:ascii="Montserrat" w:hAnsi="Montserrat"/>
          <w:color w:val="1E3C46"/>
        </w:rPr>
        <w:t>%)</w:t>
      </w:r>
    </w:p>
    <w:p w14:paraId="4FB828D9" w14:textId="2FB32E04" w:rsidR="00732E4A" w:rsidRPr="00732E4A" w:rsidRDefault="00626BDA" w:rsidP="00626BDA">
      <w:pPr>
        <w:ind w:left="1080"/>
        <w:rPr>
          <w:rFonts w:ascii="Montserrat" w:hAnsi="Montserrat"/>
          <w:color w:val="1E3C46"/>
        </w:rPr>
      </w:pPr>
      <w:sdt>
        <w:sdtPr>
          <w:rPr>
            <w:rFonts w:ascii="Montserrat" w:hAnsi="Montserrat"/>
            <w:color w:val="1E3C46"/>
          </w:rPr>
          <w:id w:val="161300795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Create internship and apprenticeship programs</w:t>
      </w:r>
      <w:r w:rsidR="00670A1F">
        <w:rPr>
          <w:rFonts w:ascii="Montserrat" w:hAnsi="Montserrat"/>
          <w:color w:val="1E3C46"/>
        </w:rPr>
        <w:t xml:space="preserve"> </w:t>
      </w:r>
      <w:proofErr w:type="gramStart"/>
      <w:r w:rsidR="00670A1F">
        <w:rPr>
          <w:rFonts w:ascii="Montserrat" w:hAnsi="Montserrat"/>
          <w:color w:val="1E3C46"/>
        </w:rPr>
        <w:t>( _</w:t>
      </w:r>
      <w:proofErr w:type="gramEnd"/>
      <w:r w:rsidR="00670A1F">
        <w:rPr>
          <w:rFonts w:ascii="Montserrat" w:hAnsi="Montserrat"/>
          <w:color w:val="1E3C46"/>
        </w:rPr>
        <w:t>_ %)</w:t>
      </w:r>
    </w:p>
    <w:p w14:paraId="6703EF10" w14:textId="07F92746" w:rsidR="00732E4A" w:rsidRPr="00732E4A" w:rsidRDefault="00626BDA" w:rsidP="00626BDA">
      <w:pPr>
        <w:ind w:left="1080"/>
        <w:rPr>
          <w:rFonts w:ascii="Montserrat" w:hAnsi="Montserrat"/>
          <w:color w:val="1E3C46"/>
        </w:rPr>
      </w:pPr>
      <w:sdt>
        <w:sdtPr>
          <w:rPr>
            <w:rFonts w:ascii="Montserrat" w:hAnsi="Montserrat"/>
            <w:color w:val="1E3C46"/>
          </w:rPr>
          <w:id w:val="-3427799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Implement a robust employee referral system</w:t>
      </w:r>
      <w:r w:rsidR="00670A1F">
        <w:rPr>
          <w:rFonts w:ascii="Montserrat" w:hAnsi="Montserrat"/>
          <w:color w:val="1E3C46"/>
        </w:rPr>
        <w:t xml:space="preserve"> </w:t>
      </w:r>
      <w:proofErr w:type="gramStart"/>
      <w:r w:rsidR="00670A1F">
        <w:rPr>
          <w:rFonts w:ascii="Montserrat" w:hAnsi="Montserrat"/>
          <w:color w:val="1E3C46"/>
        </w:rPr>
        <w:t>( _</w:t>
      </w:r>
      <w:proofErr w:type="gramEnd"/>
      <w:r w:rsidR="00670A1F">
        <w:rPr>
          <w:rFonts w:ascii="Montserrat" w:hAnsi="Montserrat"/>
          <w:color w:val="1E3C46"/>
        </w:rPr>
        <w:t>_ %)</w:t>
      </w:r>
    </w:p>
    <w:p w14:paraId="1CF717AD" w14:textId="77777777" w:rsidR="00732E4A" w:rsidRPr="00DB29A6" w:rsidRDefault="00732E4A" w:rsidP="00FC74AB">
      <w:pPr>
        <w:numPr>
          <w:ilvl w:val="0"/>
          <w:numId w:val="3"/>
        </w:numPr>
        <w:tabs>
          <w:tab w:val="left" w:pos="720"/>
        </w:tabs>
        <w:rPr>
          <w:rFonts w:ascii="Montserrat" w:hAnsi="Montserrat"/>
          <w:b/>
          <w:color w:val="1E3C46"/>
        </w:rPr>
      </w:pPr>
      <w:r w:rsidRPr="00DB29A6">
        <w:rPr>
          <w:rFonts w:ascii="Montserrat" w:hAnsi="Montserrat"/>
          <w:b/>
          <w:color w:val="1E3C46"/>
        </w:rPr>
        <w:t>Comprehensive Training and Development:</w:t>
      </w:r>
    </w:p>
    <w:p w14:paraId="4E53F9AD" w14:textId="7C645768" w:rsidR="00732E4A" w:rsidRPr="00732E4A" w:rsidRDefault="00083B8C" w:rsidP="00626BDA">
      <w:pPr>
        <w:ind w:left="1080"/>
        <w:rPr>
          <w:rFonts w:ascii="Montserrat" w:hAnsi="Montserrat"/>
          <w:color w:val="1E3C46"/>
        </w:rPr>
      </w:pPr>
      <w:sdt>
        <w:sdtPr>
          <w:rPr>
            <w:rFonts w:ascii="Montserrat" w:hAnsi="Montserrat"/>
            <w:color w:val="1E3C46"/>
          </w:rPr>
          <w:id w:val="16722437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Develop a company "university" for continuous learning</w:t>
      </w:r>
      <w:r w:rsidR="00670A1F">
        <w:rPr>
          <w:rFonts w:ascii="Montserrat" w:hAnsi="Montserrat"/>
          <w:color w:val="1E3C46"/>
        </w:rPr>
        <w:t xml:space="preserve"> </w:t>
      </w:r>
      <w:proofErr w:type="gramStart"/>
      <w:r w:rsidR="00670A1F">
        <w:rPr>
          <w:rFonts w:ascii="Montserrat" w:hAnsi="Montserrat"/>
          <w:color w:val="1E3C46"/>
        </w:rPr>
        <w:t>( _</w:t>
      </w:r>
      <w:proofErr w:type="gramEnd"/>
      <w:r w:rsidR="00670A1F">
        <w:rPr>
          <w:rFonts w:ascii="Montserrat" w:hAnsi="Montserrat"/>
          <w:color w:val="1E3C46"/>
        </w:rPr>
        <w:t>_ %)</w:t>
      </w:r>
    </w:p>
    <w:p w14:paraId="069E33AC" w14:textId="307A2CB7" w:rsidR="00732E4A" w:rsidRPr="00732E4A" w:rsidRDefault="00083B8C" w:rsidP="00626BDA">
      <w:pPr>
        <w:ind w:left="1080"/>
        <w:rPr>
          <w:rFonts w:ascii="Montserrat" w:hAnsi="Montserrat"/>
          <w:color w:val="1E3C46"/>
        </w:rPr>
      </w:pPr>
      <w:sdt>
        <w:sdtPr>
          <w:rPr>
            <w:rFonts w:ascii="Montserrat" w:hAnsi="Montserrat"/>
            <w:color w:val="1E3C46"/>
          </w:rPr>
          <w:id w:val="-56610995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Offer cross-functional training opportunities</w:t>
      </w:r>
      <w:r w:rsidR="00670A1F">
        <w:rPr>
          <w:rFonts w:ascii="Montserrat" w:hAnsi="Montserrat"/>
          <w:color w:val="1E3C46"/>
        </w:rPr>
        <w:t xml:space="preserve"> </w:t>
      </w:r>
      <w:proofErr w:type="gramStart"/>
      <w:r w:rsidR="00670A1F">
        <w:rPr>
          <w:rFonts w:ascii="Montserrat" w:hAnsi="Montserrat"/>
          <w:color w:val="1E3C46"/>
        </w:rPr>
        <w:t>( _</w:t>
      </w:r>
      <w:proofErr w:type="gramEnd"/>
      <w:r w:rsidR="00670A1F">
        <w:rPr>
          <w:rFonts w:ascii="Montserrat" w:hAnsi="Montserrat"/>
          <w:color w:val="1E3C46"/>
        </w:rPr>
        <w:t>_ %)</w:t>
      </w:r>
    </w:p>
    <w:p w14:paraId="7E310E72" w14:textId="5A122CBD" w:rsidR="00732E4A" w:rsidRPr="00732E4A" w:rsidRDefault="00083B8C" w:rsidP="00626BDA">
      <w:pPr>
        <w:ind w:left="1080"/>
        <w:rPr>
          <w:rFonts w:ascii="Montserrat" w:hAnsi="Montserrat"/>
          <w:color w:val="1E3C46"/>
        </w:rPr>
      </w:pPr>
      <w:sdt>
        <w:sdtPr>
          <w:rPr>
            <w:rFonts w:ascii="Montserrat" w:hAnsi="Montserrat"/>
            <w:color w:val="1E3C46"/>
          </w:rPr>
          <w:id w:val="-5594048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Provide language and cultural training for both local and expatriate employees</w:t>
      </w:r>
      <w:r w:rsidR="00670A1F">
        <w:rPr>
          <w:rFonts w:ascii="Montserrat" w:hAnsi="Montserrat"/>
          <w:color w:val="1E3C46"/>
        </w:rPr>
        <w:t xml:space="preserve"> </w:t>
      </w:r>
      <w:proofErr w:type="gramStart"/>
      <w:r w:rsidR="00670A1F">
        <w:rPr>
          <w:rFonts w:ascii="Montserrat" w:hAnsi="Montserrat"/>
          <w:color w:val="1E3C46"/>
        </w:rPr>
        <w:t>( _</w:t>
      </w:r>
      <w:proofErr w:type="gramEnd"/>
      <w:r w:rsidR="00670A1F">
        <w:rPr>
          <w:rFonts w:ascii="Montserrat" w:hAnsi="Montserrat"/>
          <w:color w:val="1E3C46"/>
        </w:rPr>
        <w:t>_ %)</w:t>
      </w:r>
    </w:p>
    <w:p w14:paraId="3B0417C3" w14:textId="77777777" w:rsidR="00732E4A" w:rsidRPr="00743B9D" w:rsidRDefault="00732E4A" w:rsidP="00FC74AB">
      <w:pPr>
        <w:numPr>
          <w:ilvl w:val="0"/>
          <w:numId w:val="3"/>
        </w:numPr>
        <w:tabs>
          <w:tab w:val="left" w:pos="720"/>
        </w:tabs>
        <w:rPr>
          <w:rFonts w:ascii="Montserrat" w:hAnsi="Montserrat"/>
          <w:b/>
          <w:color w:val="1E3C46"/>
        </w:rPr>
      </w:pPr>
      <w:r w:rsidRPr="00743B9D">
        <w:rPr>
          <w:rFonts w:ascii="Montserrat" w:hAnsi="Montserrat"/>
          <w:b/>
          <w:color w:val="1E3C46"/>
        </w:rPr>
        <w:t>Localization and Succession Planning:</w:t>
      </w:r>
    </w:p>
    <w:p w14:paraId="2710607E" w14:textId="064B3AB6" w:rsidR="00732E4A" w:rsidRPr="00732E4A" w:rsidRDefault="00BB1452" w:rsidP="00083B8C">
      <w:pPr>
        <w:ind w:left="1080"/>
        <w:rPr>
          <w:rFonts w:ascii="Montserrat" w:hAnsi="Montserrat"/>
          <w:color w:val="1E3C46"/>
        </w:rPr>
      </w:pPr>
      <w:sdt>
        <w:sdtPr>
          <w:rPr>
            <w:rFonts w:ascii="Montserrat" w:hAnsi="Montserrat"/>
            <w:color w:val="1E3C46"/>
          </w:rPr>
          <w:id w:val="196098831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Identify high-potential local employees for leadership roles</w:t>
      </w:r>
      <w:r w:rsidR="00670A1F">
        <w:rPr>
          <w:rFonts w:ascii="Montserrat" w:hAnsi="Montserrat"/>
          <w:color w:val="1E3C46"/>
        </w:rPr>
        <w:t xml:space="preserve"> </w:t>
      </w:r>
      <w:proofErr w:type="gramStart"/>
      <w:r w:rsidR="00670A1F">
        <w:rPr>
          <w:rFonts w:ascii="Montserrat" w:hAnsi="Montserrat"/>
          <w:color w:val="1E3C46"/>
        </w:rPr>
        <w:t>( _</w:t>
      </w:r>
      <w:proofErr w:type="gramEnd"/>
      <w:r w:rsidR="00670A1F">
        <w:rPr>
          <w:rFonts w:ascii="Montserrat" w:hAnsi="Montserrat"/>
          <w:color w:val="1E3C46"/>
        </w:rPr>
        <w:t>_ %)</w:t>
      </w:r>
    </w:p>
    <w:p w14:paraId="3A5294A5" w14:textId="0F1808C0" w:rsidR="00732E4A" w:rsidRPr="00732E4A" w:rsidRDefault="00BB1452" w:rsidP="00083B8C">
      <w:pPr>
        <w:ind w:left="1080"/>
        <w:rPr>
          <w:rFonts w:ascii="Montserrat" w:hAnsi="Montserrat"/>
          <w:color w:val="1E3C46"/>
        </w:rPr>
      </w:pPr>
      <w:sdt>
        <w:sdtPr>
          <w:rPr>
            <w:rFonts w:ascii="Montserrat" w:hAnsi="Montserrat"/>
            <w:color w:val="1E3C46"/>
          </w:rPr>
          <w:id w:val="-48748477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Create mentorship programs pairing expatriates with local talents</w:t>
      </w:r>
      <w:r w:rsidR="00670A1F">
        <w:rPr>
          <w:rFonts w:ascii="Montserrat" w:hAnsi="Montserrat"/>
          <w:color w:val="1E3C46"/>
        </w:rPr>
        <w:t xml:space="preserve"> </w:t>
      </w:r>
      <w:proofErr w:type="gramStart"/>
      <w:r w:rsidR="00670A1F">
        <w:rPr>
          <w:rFonts w:ascii="Montserrat" w:hAnsi="Montserrat"/>
          <w:color w:val="1E3C46"/>
        </w:rPr>
        <w:t>( _</w:t>
      </w:r>
      <w:proofErr w:type="gramEnd"/>
      <w:r w:rsidR="00670A1F">
        <w:rPr>
          <w:rFonts w:ascii="Montserrat" w:hAnsi="Montserrat"/>
          <w:color w:val="1E3C46"/>
        </w:rPr>
        <w:t>_ %)</w:t>
      </w:r>
    </w:p>
    <w:p w14:paraId="0D1D53BD" w14:textId="28145CCF" w:rsidR="00732E4A" w:rsidRPr="00732E4A" w:rsidRDefault="00BB1452" w:rsidP="00083B8C">
      <w:pPr>
        <w:ind w:left="1080"/>
        <w:rPr>
          <w:rFonts w:ascii="Montserrat" w:hAnsi="Montserrat"/>
          <w:color w:val="1E3C46"/>
        </w:rPr>
      </w:pPr>
      <w:sdt>
        <w:sdtPr>
          <w:rPr>
            <w:rFonts w:ascii="Montserrat" w:hAnsi="Montserrat"/>
            <w:color w:val="1E3C46"/>
          </w:rPr>
          <w:id w:val="199190349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Develop clear career paths and progression plans</w:t>
      </w:r>
      <w:r>
        <w:rPr>
          <w:rFonts w:ascii="Montserrat" w:hAnsi="Montserrat"/>
          <w:color w:val="1E3C46"/>
        </w:rPr>
        <w:t xml:space="preserve"> </w:t>
      </w:r>
      <w:proofErr w:type="gramStart"/>
      <w:r>
        <w:rPr>
          <w:rFonts w:ascii="Montserrat" w:hAnsi="Montserrat"/>
          <w:color w:val="1E3C46"/>
        </w:rPr>
        <w:t>( _</w:t>
      </w:r>
      <w:proofErr w:type="gramEnd"/>
      <w:r>
        <w:rPr>
          <w:rFonts w:ascii="Montserrat" w:hAnsi="Montserrat"/>
          <w:color w:val="1E3C46"/>
        </w:rPr>
        <w:t>_ %)</w:t>
      </w:r>
    </w:p>
    <w:p w14:paraId="39222C50" w14:textId="77777777" w:rsidR="00732E4A" w:rsidRPr="00743B9D" w:rsidRDefault="00732E4A" w:rsidP="00FC74AB">
      <w:pPr>
        <w:numPr>
          <w:ilvl w:val="0"/>
          <w:numId w:val="3"/>
        </w:numPr>
        <w:tabs>
          <w:tab w:val="left" w:pos="720"/>
        </w:tabs>
        <w:rPr>
          <w:rFonts w:ascii="Montserrat" w:hAnsi="Montserrat"/>
          <w:b/>
          <w:color w:val="1E3C46"/>
        </w:rPr>
      </w:pPr>
      <w:r w:rsidRPr="00743B9D">
        <w:rPr>
          <w:rFonts w:ascii="Montserrat" w:hAnsi="Montserrat"/>
          <w:b/>
          <w:color w:val="1E3C46"/>
        </w:rPr>
        <w:t>Competitive Compensation and Benefits:</w:t>
      </w:r>
    </w:p>
    <w:p w14:paraId="6F0ACACF" w14:textId="30392760" w:rsidR="00732E4A" w:rsidRPr="00732E4A" w:rsidRDefault="00BB1452" w:rsidP="00BB1452">
      <w:pPr>
        <w:ind w:left="1080"/>
        <w:rPr>
          <w:rFonts w:ascii="Montserrat" w:hAnsi="Montserrat"/>
          <w:color w:val="1E3C46"/>
        </w:rPr>
      </w:pPr>
      <w:sdt>
        <w:sdtPr>
          <w:rPr>
            <w:rFonts w:ascii="Montserrat" w:hAnsi="Montserrat"/>
            <w:color w:val="1E3C46"/>
          </w:rPr>
          <w:id w:val="102290026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Regular market salary surveys to ensure competitiveness</w:t>
      </w:r>
      <w:r>
        <w:rPr>
          <w:rFonts w:ascii="Montserrat" w:hAnsi="Montserrat"/>
          <w:color w:val="1E3C46"/>
        </w:rPr>
        <w:t xml:space="preserve"> </w:t>
      </w:r>
      <w:proofErr w:type="gramStart"/>
      <w:r>
        <w:rPr>
          <w:rFonts w:ascii="Montserrat" w:hAnsi="Montserrat"/>
          <w:color w:val="1E3C46"/>
        </w:rPr>
        <w:t>( _</w:t>
      </w:r>
      <w:proofErr w:type="gramEnd"/>
      <w:r>
        <w:rPr>
          <w:rFonts w:ascii="Montserrat" w:hAnsi="Montserrat"/>
          <w:color w:val="1E3C46"/>
        </w:rPr>
        <w:t>_ %)</w:t>
      </w:r>
    </w:p>
    <w:p w14:paraId="0C13478F" w14:textId="1BA84DDE" w:rsidR="00732E4A" w:rsidRPr="00732E4A" w:rsidRDefault="00BB1452" w:rsidP="00BB1452">
      <w:pPr>
        <w:ind w:left="1080"/>
        <w:rPr>
          <w:rFonts w:ascii="Montserrat" w:hAnsi="Montserrat"/>
          <w:color w:val="1E3C46"/>
        </w:rPr>
      </w:pPr>
      <w:sdt>
        <w:sdtPr>
          <w:rPr>
            <w:rFonts w:ascii="Montserrat" w:hAnsi="Montserrat"/>
            <w:color w:val="1E3C46"/>
          </w:rPr>
          <w:id w:val="104479842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Implement performance-based bonus systems</w:t>
      </w:r>
      <w:r>
        <w:rPr>
          <w:rFonts w:ascii="Montserrat" w:hAnsi="Montserrat"/>
          <w:color w:val="1E3C46"/>
        </w:rPr>
        <w:t xml:space="preserve"> </w:t>
      </w:r>
      <w:proofErr w:type="gramStart"/>
      <w:r>
        <w:rPr>
          <w:rFonts w:ascii="Montserrat" w:hAnsi="Montserrat"/>
          <w:color w:val="1E3C46"/>
        </w:rPr>
        <w:t>( _</w:t>
      </w:r>
      <w:proofErr w:type="gramEnd"/>
      <w:r>
        <w:rPr>
          <w:rFonts w:ascii="Montserrat" w:hAnsi="Montserrat"/>
          <w:color w:val="1E3C46"/>
        </w:rPr>
        <w:t>_ %)</w:t>
      </w:r>
    </w:p>
    <w:p w14:paraId="5AAD0334" w14:textId="22BFF5C6" w:rsidR="00732E4A" w:rsidRPr="00732E4A" w:rsidRDefault="00BB1452" w:rsidP="00BB1452">
      <w:pPr>
        <w:ind w:left="1080"/>
        <w:rPr>
          <w:rFonts w:ascii="Montserrat" w:hAnsi="Montserrat"/>
          <w:color w:val="1E3C46"/>
        </w:rPr>
      </w:pPr>
      <w:sdt>
        <w:sdtPr>
          <w:rPr>
            <w:rFonts w:ascii="Montserrat" w:hAnsi="Montserrat"/>
            <w:color w:val="1E3C46"/>
          </w:rPr>
          <w:id w:val="-142880412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Offer unique benefits that address local needs (e.g., housing allowances, education support)</w:t>
      </w:r>
      <w:r>
        <w:rPr>
          <w:rFonts w:ascii="Montserrat" w:hAnsi="Montserrat"/>
          <w:color w:val="1E3C46"/>
        </w:rPr>
        <w:t xml:space="preserve"> </w:t>
      </w:r>
      <w:proofErr w:type="gramStart"/>
      <w:r>
        <w:rPr>
          <w:rFonts w:ascii="Montserrat" w:hAnsi="Montserrat"/>
          <w:color w:val="1E3C46"/>
        </w:rPr>
        <w:t>( _</w:t>
      </w:r>
      <w:proofErr w:type="gramEnd"/>
      <w:r>
        <w:rPr>
          <w:rFonts w:ascii="Montserrat" w:hAnsi="Montserrat"/>
          <w:color w:val="1E3C46"/>
        </w:rPr>
        <w:t>_ %)</w:t>
      </w:r>
    </w:p>
    <w:p w14:paraId="3A60BBF5" w14:textId="77777777" w:rsidR="00732E4A" w:rsidRPr="0035592E" w:rsidRDefault="00732E4A" w:rsidP="00FC74AB">
      <w:pPr>
        <w:numPr>
          <w:ilvl w:val="0"/>
          <w:numId w:val="3"/>
        </w:numPr>
        <w:tabs>
          <w:tab w:val="left" w:pos="720"/>
        </w:tabs>
        <w:rPr>
          <w:rFonts w:ascii="Montserrat" w:hAnsi="Montserrat"/>
          <w:b/>
          <w:color w:val="1E3C46"/>
        </w:rPr>
      </w:pPr>
      <w:r w:rsidRPr="0035592E">
        <w:rPr>
          <w:rFonts w:ascii="Montserrat" w:hAnsi="Montserrat"/>
          <w:b/>
          <w:color w:val="1E3C46"/>
        </w:rPr>
        <w:t>Cultural Integration and Engagement:</w:t>
      </w:r>
    </w:p>
    <w:p w14:paraId="2C176638" w14:textId="39446248" w:rsidR="00732E4A" w:rsidRPr="00732E4A" w:rsidRDefault="00BB1452" w:rsidP="00BB1452">
      <w:pPr>
        <w:ind w:left="1080"/>
        <w:rPr>
          <w:rFonts w:ascii="Montserrat" w:hAnsi="Montserrat"/>
          <w:color w:val="1E3C46"/>
        </w:rPr>
      </w:pPr>
      <w:sdt>
        <w:sdtPr>
          <w:rPr>
            <w:rFonts w:ascii="Montserrat" w:hAnsi="Montserrat"/>
            <w:color w:val="1E3C46"/>
          </w:rPr>
          <w:id w:val="67716180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Foster a company culture that blends local values with global standards</w:t>
      </w:r>
      <w:r>
        <w:rPr>
          <w:rFonts w:ascii="Montserrat" w:hAnsi="Montserrat"/>
          <w:color w:val="1E3C46"/>
        </w:rPr>
        <w:t xml:space="preserve"> </w:t>
      </w:r>
      <w:proofErr w:type="gramStart"/>
      <w:r>
        <w:rPr>
          <w:rFonts w:ascii="Montserrat" w:hAnsi="Montserrat"/>
          <w:color w:val="1E3C46"/>
        </w:rPr>
        <w:t>( _</w:t>
      </w:r>
      <w:proofErr w:type="gramEnd"/>
      <w:r>
        <w:rPr>
          <w:rFonts w:ascii="Montserrat" w:hAnsi="Montserrat"/>
          <w:color w:val="1E3C46"/>
        </w:rPr>
        <w:t>_ %)</w:t>
      </w:r>
    </w:p>
    <w:p w14:paraId="18B93F5F" w14:textId="0F7B2439" w:rsidR="00732E4A" w:rsidRPr="00732E4A" w:rsidRDefault="00BB1452" w:rsidP="00BB1452">
      <w:pPr>
        <w:ind w:left="1080"/>
        <w:rPr>
          <w:rFonts w:ascii="Montserrat" w:hAnsi="Montserrat"/>
          <w:color w:val="1E3C46"/>
        </w:rPr>
      </w:pPr>
      <w:sdt>
        <w:sdtPr>
          <w:rPr>
            <w:rFonts w:ascii="Montserrat" w:hAnsi="Montserrat"/>
            <w:color w:val="1E3C46"/>
          </w:rPr>
          <w:id w:val="153090604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Regular employee feedback mechanisms (surveys, focus groups)</w:t>
      </w:r>
      <w:r>
        <w:rPr>
          <w:rFonts w:ascii="Montserrat" w:hAnsi="Montserrat"/>
          <w:color w:val="1E3C46"/>
        </w:rPr>
        <w:t xml:space="preserve"> </w:t>
      </w:r>
      <w:proofErr w:type="gramStart"/>
      <w:r>
        <w:rPr>
          <w:rFonts w:ascii="Montserrat" w:hAnsi="Montserrat"/>
          <w:color w:val="1E3C46"/>
        </w:rPr>
        <w:t>( _</w:t>
      </w:r>
      <w:proofErr w:type="gramEnd"/>
      <w:r>
        <w:rPr>
          <w:rFonts w:ascii="Montserrat" w:hAnsi="Montserrat"/>
          <w:color w:val="1E3C46"/>
        </w:rPr>
        <w:t>_ %)</w:t>
      </w:r>
    </w:p>
    <w:p w14:paraId="15C0EEDD" w14:textId="02295DCD" w:rsidR="00732E4A" w:rsidRPr="00732E4A" w:rsidRDefault="00BB1452" w:rsidP="00BB1452">
      <w:pPr>
        <w:ind w:left="1080"/>
        <w:rPr>
          <w:rFonts w:ascii="Montserrat" w:hAnsi="Montserrat"/>
          <w:color w:val="1E3C46"/>
        </w:rPr>
      </w:pPr>
      <w:sdt>
        <w:sdtPr>
          <w:rPr>
            <w:rFonts w:ascii="Montserrat" w:hAnsi="Montserrat"/>
            <w:color w:val="1E3C46"/>
          </w:rPr>
          <w:id w:val="-193072500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Implement recognition programs that align with local cultural norms</w:t>
      </w:r>
      <w:r>
        <w:rPr>
          <w:rFonts w:ascii="Montserrat" w:hAnsi="Montserrat"/>
          <w:color w:val="1E3C46"/>
        </w:rPr>
        <w:t xml:space="preserve"> </w:t>
      </w:r>
      <w:proofErr w:type="gramStart"/>
      <w:r>
        <w:rPr>
          <w:rFonts w:ascii="Montserrat" w:hAnsi="Montserrat"/>
          <w:color w:val="1E3C46"/>
        </w:rPr>
        <w:t>( _</w:t>
      </w:r>
      <w:proofErr w:type="gramEnd"/>
      <w:r>
        <w:rPr>
          <w:rFonts w:ascii="Montserrat" w:hAnsi="Montserrat"/>
          <w:color w:val="1E3C46"/>
        </w:rPr>
        <w:t>_ %)</w:t>
      </w:r>
    </w:p>
    <w:p w14:paraId="2598557A" w14:textId="77777777" w:rsidR="00732E4A" w:rsidRPr="0035592E" w:rsidRDefault="00732E4A" w:rsidP="00FC74AB">
      <w:pPr>
        <w:numPr>
          <w:ilvl w:val="0"/>
          <w:numId w:val="3"/>
        </w:numPr>
        <w:tabs>
          <w:tab w:val="left" w:pos="720"/>
        </w:tabs>
        <w:rPr>
          <w:rFonts w:ascii="Montserrat" w:hAnsi="Montserrat"/>
          <w:b/>
          <w:color w:val="1E3C46"/>
        </w:rPr>
      </w:pPr>
      <w:r w:rsidRPr="0035592E">
        <w:rPr>
          <w:rFonts w:ascii="Montserrat" w:hAnsi="Montserrat"/>
          <w:b/>
          <w:color w:val="1E3C46"/>
        </w:rPr>
        <w:t>Technology and Process Optimization:</w:t>
      </w:r>
    </w:p>
    <w:p w14:paraId="6013DDD8" w14:textId="080032B4" w:rsidR="00732E4A" w:rsidRPr="00732E4A" w:rsidRDefault="0035592E" w:rsidP="005C305B">
      <w:pPr>
        <w:ind w:left="1080"/>
        <w:rPr>
          <w:rFonts w:ascii="Montserrat" w:hAnsi="Montserrat"/>
          <w:color w:val="1E3C46"/>
        </w:rPr>
      </w:pPr>
      <w:sdt>
        <w:sdtPr>
          <w:rPr>
            <w:rFonts w:ascii="Montserrat" w:hAnsi="Montserrat"/>
            <w:color w:val="1E3C46"/>
          </w:rPr>
          <w:id w:val="-103511282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Invest in modern HRIS and performance management systems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75328DF8" w14:textId="0AA5E3D6" w:rsidR="00732E4A" w:rsidRPr="00732E4A" w:rsidRDefault="0035592E" w:rsidP="005C305B">
      <w:pPr>
        <w:ind w:left="1080"/>
        <w:rPr>
          <w:rFonts w:ascii="Montserrat" w:hAnsi="Montserrat"/>
          <w:color w:val="1E3C46"/>
        </w:rPr>
      </w:pPr>
      <w:sdt>
        <w:sdtPr>
          <w:rPr>
            <w:rFonts w:ascii="Montserrat" w:hAnsi="Montserrat"/>
            <w:color w:val="1E3C46"/>
          </w:rPr>
          <w:id w:val="-74141446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Automate routine HR processes to focus on strategic initiatives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2F7D4F84" w14:textId="788517F0" w:rsidR="00732E4A" w:rsidRPr="00732E4A" w:rsidRDefault="0035592E" w:rsidP="005C305B">
      <w:pPr>
        <w:ind w:left="1080"/>
        <w:rPr>
          <w:rFonts w:ascii="Montserrat" w:hAnsi="Montserrat"/>
          <w:color w:val="1E3C46"/>
        </w:rPr>
      </w:pPr>
      <w:sdt>
        <w:sdtPr>
          <w:rPr>
            <w:rFonts w:ascii="Montserrat" w:hAnsi="Montserrat"/>
            <w:color w:val="1E3C46"/>
          </w:rPr>
          <w:id w:val="198858939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Provide digital skills training to all employees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75604E7F" w14:textId="77777777" w:rsidR="00732E4A" w:rsidRPr="0035592E" w:rsidRDefault="00732E4A" w:rsidP="00FC74AB">
      <w:pPr>
        <w:numPr>
          <w:ilvl w:val="0"/>
          <w:numId w:val="3"/>
        </w:numPr>
        <w:tabs>
          <w:tab w:val="left" w:pos="720"/>
        </w:tabs>
        <w:rPr>
          <w:rFonts w:ascii="Montserrat" w:hAnsi="Montserrat"/>
          <w:b/>
          <w:color w:val="1E3C46"/>
        </w:rPr>
      </w:pPr>
      <w:r w:rsidRPr="0035592E">
        <w:rPr>
          <w:rFonts w:ascii="Montserrat" w:hAnsi="Montserrat"/>
          <w:b/>
          <w:color w:val="1E3C46"/>
        </w:rPr>
        <w:t>Compliance and Ethics Management:</w:t>
      </w:r>
    </w:p>
    <w:p w14:paraId="0AB04C49" w14:textId="24F43C96" w:rsidR="00732E4A" w:rsidRPr="00732E4A" w:rsidRDefault="0035592E" w:rsidP="005C305B">
      <w:pPr>
        <w:ind w:left="1080"/>
        <w:rPr>
          <w:rFonts w:ascii="Montserrat" w:hAnsi="Montserrat"/>
          <w:color w:val="1E3C46"/>
        </w:rPr>
      </w:pPr>
      <w:sdt>
        <w:sdtPr>
          <w:rPr>
            <w:rFonts w:ascii="Montserrat" w:hAnsi="Montserrat"/>
            <w:color w:val="1E3C46"/>
          </w:rPr>
          <w:id w:val="-64342935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Establish a dedicated team for monitoring local labor laws and regulations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286B4099" w14:textId="48C51DA2" w:rsidR="00732E4A" w:rsidRPr="00732E4A" w:rsidRDefault="0035592E" w:rsidP="005C305B">
      <w:pPr>
        <w:ind w:left="1080"/>
        <w:rPr>
          <w:rFonts w:ascii="Montserrat" w:hAnsi="Montserrat"/>
          <w:color w:val="1E3C46"/>
        </w:rPr>
      </w:pPr>
      <w:sdt>
        <w:sdtPr>
          <w:rPr>
            <w:rFonts w:ascii="Montserrat" w:hAnsi="Montserrat"/>
            <w:color w:val="1E3C46"/>
          </w:rPr>
          <w:id w:val="147595121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Implement a strong code of conduct and ethics training program</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3599EA46" w14:textId="4D0EB335" w:rsidR="00732E4A" w:rsidRPr="00732E4A" w:rsidRDefault="0035592E" w:rsidP="005C305B">
      <w:pPr>
        <w:ind w:left="1080"/>
        <w:rPr>
          <w:rFonts w:ascii="Montserrat" w:hAnsi="Montserrat"/>
          <w:color w:val="1E3C46"/>
        </w:rPr>
      </w:pPr>
      <w:sdt>
        <w:sdtPr>
          <w:rPr>
            <w:rFonts w:ascii="Montserrat" w:hAnsi="Montserrat"/>
            <w:color w:val="1E3C46"/>
          </w:rPr>
          <w:id w:val="105381893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Create clear reporting mechanisms for ethical concerns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6CBD5E36" w14:textId="77777777" w:rsidR="00732E4A" w:rsidRPr="0035592E" w:rsidRDefault="00732E4A" w:rsidP="00FC74AB">
      <w:pPr>
        <w:numPr>
          <w:ilvl w:val="0"/>
          <w:numId w:val="3"/>
        </w:numPr>
        <w:tabs>
          <w:tab w:val="left" w:pos="720"/>
        </w:tabs>
        <w:rPr>
          <w:rFonts w:ascii="Montserrat" w:hAnsi="Montserrat"/>
          <w:b/>
          <w:color w:val="1E3C46"/>
        </w:rPr>
      </w:pPr>
      <w:r w:rsidRPr="0035592E">
        <w:rPr>
          <w:rFonts w:ascii="Montserrat" w:hAnsi="Montserrat"/>
          <w:b/>
          <w:color w:val="1E3C46"/>
        </w:rPr>
        <w:t>Employer Branding and Recruitment Marketing:</w:t>
      </w:r>
    </w:p>
    <w:p w14:paraId="37D43534" w14:textId="47FDCC8C" w:rsidR="00732E4A" w:rsidRPr="00732E4A" w:rsidRDefault="0035592E" w:rsidP="005C305B">
      <w:pPr>
        <w:ind w:left="1080"/>
        <w:rPr>
          <w:rFonts w:ascii="Montserrat" w:hAnsi="Montserrat"/>
          <w:color w:val="1E3C46"/>
        </w:rPr>
      </w:pPr>
      <w:sdt>
        <w:sdtPr>
          <w:rPr>
            <w:rFonts w:ascii="Montserrat" w:hAnsi="Montserrat"/>
            <w:color w:val="1E3C46"/>
          </w:rPr>
          <w:id w:val="-76083505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Develop a strong employer brand that resonates locally</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6309E1D5" w14:textId="6E9CFDF5" w:rsidR="00732E4A" w:rsidRPr="00732E4A" w:rsidRDefault="0035592E" w:rsidP="005C305B">
      <w:pPr>
        <w:ind w:left="1080"/>
        <w:rPr>
          <w:rFonts w:ascii="Montserrat" w:hAnsi="Montserrat"/>
          <w:color w:val="1E3C46"/>
        </w:rPr>
      </w:pPr>
      <w:sdt>
        <w:sdtPr>
          <w:rPr>
            <w:rFonts w:ascii="Montserrat" w:hAnsi="Montserrat"/>
            <w:color w:val="1E3C46"/>
          </w:rPr>
          <w:id w:val="-214032896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Utilize social media and digital platforms for recruitment</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0D298F55" w14:textId="17C79DD0" w:rsidR="00732E4A" w:rsidRPr="00732E4A" w:rsidRDefault="0035592E" w:rsidP="005C305B">
      <w:pPr>
        <w:ind w:left="1080"/>
        <w:rPr>
          <w:rFonts w:ascii="Montserrat" w:hAnsi="Montserrat"/>
          <w:color w:val="1E3C46"/>
        </w:rPr>
      </w:pPr>
      <w:sdt>
        <w:sdtPr>
          <w:rPr>
            <w:rFonts w:ascii="Montserrat" w:hAnsi="Montserrat"/>
            <w:color w:val="1E3C46"/>
          </w:rPr>
          <w:id w:val="-109224353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Showcase company culture and growth opportunities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0E6C7963" w14:textId="77777777" w:rsidR="00732E4A" w:rsidRPr="0035592E" w:rsidRDefault="00732E4A" w:rsidP="00FC74AB">
      <w:pPr>
        <w:numPr>
          <w:ilvl w:val="0"/>
          <w:numId w:val="3"/>
        </w:numPr>
        <w:tabs>
          <w:tab w:val="left" w:pos="720"/>
        </w:tabs>
        <w:rPr>
          <w:rFonts w:ascii="Montserrat" w:hAnsi="Montserrat"/>
          <w:b/>
          <w:color w:val="1E3C46"/>
        </w:rPr>
      </w:pPr>
      <w:r w:rsidRPr="0035592E">
        <w:rPr>
          <w:rFonts w:ascii="Montserrat" w:hAnsi="Montserrat"/>
          <w:b/>
          <w:color w:val="1E3C46"/>
        </w:rPr>
        <w:t>Flexible Work Arrangements:</w:t>
      </w:r>
    </w:p>
    <w:p w14:paraId="727985B5" w14:textId="5FFDE723" w:rsidR="00732E4A" w:rsidRPr="00732E4A" w:rsidRDefault="0035592E" w:rsidP="005C305B">
      <w:pPr>
        <w:ind w:left="1080"/>
        <w:rPr>
          <w:rFonts w:ascii="Montserrat" w:hAnsi="Montserrat"/>
          <w:color w:val="1E3C46"/>
        </w:rPr>
      </w:pPr>
      <w:sdt>
        <w:sdtPr>
          <w:rPr>
            <w:rFonts w:ascii="Montserrat" w:hAnsi="Montserrat"/>
            <w:color w:val="1E3C46"/>
          </w:rPr>
          <w:id w:val="-55300409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Implement policies that support work-life balance</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3B0B5A2E" w14:textId="2A991ADC" w:rsidR="00732E4A" w:rsidRPr="00732E4A" w:rsidRDefault="0035592E" w:rsidP="005C305B">
      <w:pPr>
        <w:ind w:left="1080"/>
        <w:rPr>
          <w:rFonts w:ascii="Montserrat" w:hAnsi="Montserrat"/>
          <w:color w:val="1E3C46"/>
        </w:rPr>
      </w:pPr>
      <w:sdt>
        <w:sdtPr>
          <w:rPr>
            <w:rFonts w:ascii="Montserrat" w:hAnsi="Montserrat"/>
            <w:color w:val="1E3C46"/>
          </w:rPr>
          <w:id w:val="-210109333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Offer remote work options where possible</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3D8F6011" w14:textId="4EA82809" w:rsidR="00732E4A" w:rsidRPr="00732E4A" w:rsidRDefault="0035592E" w:rsidP="005C305B">
      <w:pPr>
        <w:ind w:left="1080"/>
        <w:rPr>
          <w:rFonts w:ascii="Montserrat" w:hAnsi="Montserrat"/>
          <w:color w:val="1E3C46"/>
        </w:rPr>
      </w:pPr>
      <w:sdt>
        <w:sdtPr>
          <w:rPr>
            <w:rFonts w:ascii="Montserrat" w:hAnsi="Montserrat"/>
            <w:color w:val="1E3C46"/>
          </w:rPr>
          <w:id w:val="-118690143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Provide family-friendly policies to attract and retain talent</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40653F59" w14:textId="77777777" w:rsidR="00732E4A" w:rsidRPr="0035592E" w:rsidRDefault="00732E4A" w:rsidP="00FC74AB">
      <w:pPr>
        <w:numPr>
          <w:ilvl w:val="0"/>
          <w:numId w:val="3"/>
        </w:numPr>
        <w:tabs>
          <w:tab w:val="left" w:pos="720"/>
        </w:tabs>
        <w:rPr>
          <w:rFonts w:ascii="Montserrat" w:hAnsi="Montserrat"/>
          <w:b/>
          <w:color w:val="1E3C46"/>
        </w:rPr>
      </w:pPr>
      <w:r w:rsidRPr="0035592E">
        <w:rPr>
          <w:rFonts w:ascii="Montserrat" w:hAnsi="Montserrat"/>
          <w:b/>
          <w:color w:val="1E3C46"/>
        </w:rPr>
        <w:t>Health and Wellness Programs:</w:t>
      </w:r>
    </w:p>
    <w:p w14:paraId="073C04A4" w14:textId="2414D15D" w:rsidR="00732E4A" w:rsidRPr="00732E4A" w:rsidRDefault="0035592E" w:rsidP="005C305B">
      <w:pPr>
        <w:ind w:left="1080"/>
        <w:rPr>
          <w:rFonts w:ascii="Montserrat" w:hAnsi="Montserrat"/>
          <w:color w:val="1E3C46"/>
        </w:rPr>
      </w:pPr>
      <w:sdt>
        <w:sdtPr>
          <w:rPr>
            <w:rFonts w:ascii="Montserrat" w:hAnsi="Montserrat"/>
            <w:color w:val="1E3C46"/>
          </w:rPr>
          <w:id w:val="-21497933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Offer comprehensive health insurance</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248AA9BF" w14:textId="4DB0AC6F" w:rsidR="00732E4A" w:rsidRPr="00732E4A" w:rsidRDefault="0035592E" w:rsidP="005C305B">
      <w:pPr>
        <w:ind w:left="1080"/>
        <w:rPr>
          <w:rFonts w:ascii="Montserrat" w:hAnsi="Montserrat"/>
          <w:color w:val="1E3C46"/>
        </w:rPr>
      </w:pPr>
      <w:sdt>
        <w:sdtPr>
          <w:rPr>
            <w:rFonts w:ascii="Montserrat" w:hAnsi="Montserrat"/>
            <w:color w:val="1E3C46"/>
          </w:rPr>
          <w:id w:val="127690775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Implement wellness initiatives tailored to local health concerns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769ED7A1" w14:textId="0DD3FB63" w:rsidR="00732E4A" w:rsidRPr="00732E4A" w:rsidRDefault="0035592E" w:rsidP="005C305B">
      <w:pPr>
        <w:ind w:left="1080"/>
        <w:rPr>
          <w:rFonts w:ascii="Montserrat" w:hAnsi="Montserrat"/>
          <w:color w:val="1E3C46"/>
        </w:rPr>
      </w:pPr>
      <w:sdt>
        <w:sdtPr>
          <w:rPr>
            <w:rFonts w:ascii="Montserrat" w:hAnsi="Montserrat"/>
            <w:color w:val="1E3C46"/>
          </w:rPr>
          <w:id w:val="126897430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Provide mental health support and stress management resources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46C3341F" w14:textId="77777777" w:rsidR="00732E4A" w:rsidRPr="0035592E" w:rsidRDefault="00732E4A" w:rsidP="00FC74AB">
      <w:pPr>
        <w:numPr>
          <w:ilvl w:val="0"/>
          <w:numId w:val="3"/>
        </w:numPr>
        <w:tabs>
          <w:tab w:val="left" w:pos="720"/>
        </w:tabs>
        <w:rPr>
          <w:rFonts w:ascii="Montserrat" w:hAnsi="Montserrat"/>
          <w:b/>
          <w:color w:val="1E3C46"/>
        </w:rPr>
      </w:pPr>
      <w:r w:rsidRPr="0035592E">
        <w:rPr>
          <w:rFonts w:ascii="Montserrat" w:hAnsi="Montserrat"/>
          <w:b/>
          <w:color w:val="1E3C46"/>
        </w:rPr>
        <w:lastRenderedPageBreak/>
        <w:t>Change Management and Communication:</w:t>
      </w:r>
    </w:p>
    <w:p w14:paraId="49B3742F" w14:textId="185FCF5F" w:rsidR="00732E4A" w:rsidRPr="00732E4A" w:rsidRDefault="0035592E" w:rsidP="0035592E">
      <w:pPr>
        <w:ind w:left="1080"/>
        <w:rPr>
          <w:rFonts w:ascii="Montserrat" w:hAnsi="Montserrat"/>
          <w:color w:val="1E3C46"/>
        </w:rPr>
      </w:pPr>
      <w:sdt>
        <w:sdtPr>
          <w:rPr>
            <w:rFonts w:ascii="Montserrat" w:hAnsi="Montserrat"/>
            <w:color w:val="1E3C46"/>
          </w:rPr>
          <w:id w:val="-210425257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Develop a robust internal communication strategy</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047D10A3" w14:textId="2EA33126" w:rsidR="00732E4A" w:rsidRPr="00732E4A" w:rsidRDefault="0035592E" w:rsidP="0035592E">
      <w:pPr>
        <w:ind w:left="1080"/>
        <w:rPr>
          <w:rFonts w:ascii="Montserrat" w:hAnsi="Montserrat"/>
          <w:color w:val="1E3C46"/>
        </w:rPr>
      </w:pPr>
      <w:sdt>
        <w:sdtPr>
          <w:rPr>
            <w:rFonts w:ascii="Montserrat" w:hAnsi="Montserrat"/>
            <w:color w:val="1E3C46"/>
          </w:rPr>
          <w:id w:val="-36267858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Train managers in change management techniques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4CF3DD5C" w14:textId="45A15D24" w:rsidR="00732E4A" w:rsidRPr="00732E4A" w:rsidRDefault="0035592E" w:rsidP="0035592E">
      <w:pPr>
        <w:ind w:left="1080"/>
        <w:rPr>
          <w:rFonts w:ascii="Montserrat" w:hAnsi="Montserrat"/>
          <w:color w:val="1E3C46"/>
        </w:rPr>
      </w:pPr>
      <w:sdt>
        <w:sdtPr>
          <w:rPr>
            <w:rFonts w:ascii="Montserrat" w:hAnsi="Montserrat"/>
            <w:color w:val="1E3C46"/>
          </w:rPr>
          <w:id w:val="-8022845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Regularly update employees on company growth and opportunities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427FE957" w14:textId="30A48948" w:rsidR="00732E4A" w:rsidRPr="0035592E" w:rsidRDefault="00732E4A" w:rsidP="00FC74AB">
      <w:pPr>
        <w:numPr>
          <w:ilvl w:val="0"/>
          <w:numId w:val="3"/>
        </w:numPr>
        <w:tabs>
          <w:tab w:val="left" w:pos="720"/>
        </w:tabs>
        <w:rPr>
          <w:rFonts w:ascii="Montserrat" w:hAnsi="Montserrat"/>
          <w:b/>
          <w:color w:val="1E3C46"/>
        </w:rPr>
      </w:pPr>
      <w:r>
        <w:rPr>
          <w:rFonts w:ascii="Montserrat" w:hAnsi="Montserrat"/>
          <w:color w:val="1E3C46"/>
        </w:rPr>
        <w:t xml:space="preserve"> </w:t>
      </w:r>
      <w:r w:rsidRPr="0035592E">
        <w:rPr>
          <w:rFonts w:ascii="Montserrat" w:hAnsi="Montserrat"/>
          <w:b/>
          <w:color w:val="1E3C46"/>
        </w:rPr>
        <w:t>Data-Driven Decision Making:</w:t>
      </w:r>
    </w:p>
    <w:p w14:paraId="40277D0E" w14:textId="5A7EFBDA" w:rsidR="00732E4A" w:rsidRPr="00732E4A" w:rsidRDefault="0035592E" w:rsidP="0035592E">
      <w:pPr>
        <w:ind w:left="1080"/>
        <w:rPr>
          <w:rFonts w:ascii="Montserrat" w:hAnsi="Montserrat"/>
          <w:color w:val="1E3C46"/>
        </w:rPr>
      </w:pPr>
      <w:sdt>
        <w:sdtPr>
          <w:rPr>
            <w:rFonts w:ascii="Montserrat" w:hAnsi="Montserrat"/>
            <w:color w:val="1E3C46"/>
          </w:rPr>
          <w:id w:val="52983808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Implement HR analytics to inform strategy</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45F562BE" w14:textId="5490C8DD" w:rsidR="00732E4A" w:rsidRPr="00732E4A" w:rsidRDefault="0035592E" w:rsidP="0035592E">
      <w:pPr>
        <w:ind w:left="1080"/>
        <w:rPr>
          <w:rFonts w:ascii="Montserrat" w:hAnsi="Montserrat"/>
          <w:color w:val="1E3C46"/>
        </w:rPr>
      </w:pPr>
      <w:sdt>
        <w:sdtPr>
          <w:rPr>
            <w:rFonts w:ascii="Montserrat" w:hAnsi="Montserrat"/>
            <w:color w:val="1E3C46"/>
          </w:rPr>
          <w:id w:val="-120609321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Regularly review and adjust HR policies based on data insights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71D9F900" w14:textId="5176AAFD" w:rsidR="00732E4A" w:rsidRPr="00732E4A" w:rsidRDefault="0035592E" w:rsidP="0035592E">
      <w:pPr>
        <w:ind w:left="1080"/>
        <w:rPr>
          <w:rFonts w:ascii="Montserrat" w:hAnsi="Montserrat"/>
          <w:color w:val="1E3C46"/>
        </w:rPr>
      </w:pPr>
      <w:sdt>
        <w:sdtPr>
          <w:rPr>
            <w:rFonts w:ascii="Montserrat" w:hAnsi="Montserrat"/>
            <w:color w:val="1E3C46"/>
          </w:rPr>
          <w:id w:val="-5516622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Conduct periodic workforce planning exercises</w:t>
      </w:r>
      <w:r w:rsidR="00BB1452">
        <w:rPr>
          <w:rFonts w:ascii="Montserrat" w:hAnsi="Montserrat"/>
          <w:color w:val="1E3C46"/>
        </w:rPr>
        <w:t xml:space="preserve"> </w:t>
      </w:r>
      <w:proofErr w:type="gramStart"/>
      <w:r w:rsidR="00BB1452">
        <w:rPr>
          <w:rFonts w:ascii="Montserrat" w:hAnsi="Montserrat"/>
          <w:color w:val="1E3C46"/>
        </w:rPr>
        <w:t>( _</w:t>
      </w:r>
      <w:proofErr w:type="gramEnd"/>
      <w:r w:rsidR="00BB1452">
        <w:rPr>
          <w:rFonts w:ascii="Montserrat" w:hAnsi="Montserrat"/>
          <w:color w:val="1E3C46"/>
        </w:rPr>
        <w:t>_ %)</w:t>
      </w:r>
    </w:p>
    <w:p w14:paraId="30C31C84" w14:textId="77777777" w:rsidR="00BB1452" w:rsidRDefault="00BB1452" w:rsidP="00732E4A">
      <w:pPr>
        <w:rPr>
          <w:rFonts w:ascii="Montserrat" w:hAnsi="Montserrat"/>
          <w:color w:val="1E3C46"/>
        </w:rPr>
      </w:pPr>
    </w:p>
    <w:p w14:paraId="52325701" w14:textId="4FF2CD84" w:rsidR="00732E4A" w:rsidRPr="00732E4A" w:rsidRDefault="00BB1452" w:rsidP="00732E4A">
      <w:pPr>
        <w:rPr>
          <w:rFonts w:ascii="Montserrat" w:hAnsi="Montserrat"/>
          <w:color w:val="1E3C46"/>
        </w:rPr>
      </w:pPr>
      <w:r>
        <w:rPr>
          <w:rFonts w:ascii="Montserrat" w:hAnsi="Montserrat"/>
          <w:color w:val="1E3C46"/>
        </w:rPr>
        <w:t>For reflection: t</w:t>
      </w:r>
      <w:r w:rsidR="00732E4A" w:rsidRPr="00732E4A">
        <w:rPr>
          <w:rFonts w:ascii="Montserrat" w:hAnsi="Montserrat"/>
          <w:color w:val="1E3C46"/>
        </w:rPr>
        <w:t xml:space="preserve">his strategy addresses the key issues by focusing on building a strong, adaptable workforce, fostering a positive company culture, ensuring compliance, and supporting the company's rapid growth. </w:t>
      </w:r>
      <w:r w:rsidR="00670A1F" w:rsidRPr="00732E4A">
        <w:rPr>
          <w:rFonts w:ascii="Montserrat" w:hAnsi="Montserrat"/>
          <w:color w:val="1E3C46"/>
        </w:rPr>
        <w:t>It is</w:t>
      </w:r>
      <w:r w:rsidR="00732E4A" w:rsidRPr="00732E4A">
        <w:rPr>
          <w:rFonts w:ascii="Montserrat" w:hAnsi="Montserrat"/>
          <w:color w:val="1E3C46"/>
        </w:rPr>
        <w:t xml:space="preserve"> important to note that the strategy should be flexible and regularly reviewed to adapt to the fast-changing business environment in growing markets.</w:t>
      </w:r>
    </w:p>
    <w:p w14:paraId="7040B1AE" w14:textId="77777777" w:rsidR="00732E4A" w:rsidRPr="00732E4A" w:rsidRDefault="00732E4A" w:rsidP="00732E4A">
      <w:pPr>
        <w:rPr>
          <w:rFonts w:ascii="Montserrat" w:hAnsi="Montserrat"/>
          <w:color w:val="1E3C46"/>
        </w:rPr>
      </w:pPr>
      <w:r w:rsidRPr="00732E4A">
        <w:rPr>
          <w:rFonts w:ascii="Montserrat" w:hAnsi="Montserrat"/>
          <w:color w:val="1E3C46"/>
        </w:rPr>
        <w:t>To implement this effectively, HR directors should work closely with senior leadership to ensure alignment with overall business strategy, and may need to prioritize initiatives based on the most pressing needs of their specific organization and market conditions.</w:t>
      </w:r>
    </w:p>
    <w:p w14:paraId="1E7170F1" w14:textId="77777777" w:rsidR="00BE25D1" w:rsidRDefault="00BE25D1" w:rsidP="00732E4A">
      <w:pPr>
        <w:rPr>
          <w:rFonts w:ascii="Montserrat" w:hAnsi="Montserrat"/>
          <w:color w:val="1E3C46"/>
        </w:rPr>
      </w:pPr>
    </w:p>
    <w:p w14:paraId="744E1BA8" w14:textId="77777777" w:rsidR="00BE25D1" w:rsidRDefault="00BE25D1">
      <w:pPr>
        <w:rPr>
          <w:rFonts w:ascii="Montserrat" w:hAnsi="Montserrat"/>
          <w:color w:val="1E3C46"/>
        </w:rPr>
      </w:pPr>
      <w:r>
        <w:rPr>
          <w:rFonts w:ascii="Montserrat" w:hAnsi="Montserrat"/>
          <w:color w:val="1E3C46"/>
        </w:rPr>
        <w:br w:type="page"/>
      </w:r>
    </w:p>
    <w:p w14:paraId="622404E0" w14:textId="1914C640" w:rsidR="00732E4A" w:rsidRPr="00BE25D1" w:rsidRDefault="00083B8C" w:rsidP="00BE25D1">
      <w:pPr>
        <w:pStyle w:val="2"/>
        <w:rPr>
          <w:rFonts w:ascii="Montserrat" w:eastAsiaTheme="majorEastAsia" w:hAnsi="Montserrat" w:cstheme="majorBidi"/>
          <w:b/>
          <w:bCs/>
          <w:color w:val="00AFC8"/>
          <w:sz w:val="28"/>
          <w:szCs w:val="28"/>
        </w:rPr>
      </w:pPr>
      <w:bookmarkStart w:id="3" w:name="_Toc179991947"/>
      <w:r>
        <w:rPr>
          <w:rFonts w:ascii="Montserrat" w:eastAsiaTheme="majorEastAsia" w:hAnsi="Montserrat" w:cstheme="majorBidi"/>
          <w:b/>
          <w:bCs/>
          <w:color w:val="00AFC8"/>
          <w:sz w:val="28"/>
          <w:szCs w:val="28"/>
        </w:rPr>
        <w:lastRenderedPageBreak/>
        <w:t>C</w:t>
      </w:r>
      <w:r w:rsidR="00732E4A" w:rsidRPr="00732E4A">
        <w:rPr>
          <w:rFonts w:ascii="Montserrat" w:eastAsiaTheme="majorEastAsia" w:hAnsi="Montserrat" w:cstheme="majorBidi"/>
          <w:b/>
          <w:bCs/>
          <w:color w:val="00AFC8"/>
          <w:sz w:val="28"/>
          <w:szCs w:val="28"/>
        </w:rPr>
        <w:t xml:space="preserve">hallenges for HR implementing </w:t>
      </w:r>
      <w:r>
        <w:rPr>
          <w:rFonts w:ascii="Montserrat" w:eastAsiaTheme="majorEastAsia" w:hAnsi="Montserrat" w:cstheme="majorBidi"/>
          <w:b/>
          <w:bCs/>
          <w:color w:val="00AFC8"/>
          <w:sz w:val="28"/>
          <w:szCs w:val="28"/>
        </w:rPr>
        <w:t>the above-mentioned</w:t>
      </w:r>
      <w:r w:rsidR="00732E4A" w:rsidRPr="00732E4A">
        <w:rPr>
          <w:rFonts w:ascii="Montserrat" w:eastAsiaTheme="majorEastAsia" w:hAnsi="Montserrat" w:cstheme="majorBidi"/>
          <w:b/>
          <w:bCs/>
          <w:color w:val="00AFC8"/>
          <w:sz w:val="28"/>
          <w:szCs w:val="28"/>
        </w:rPr>
        <w:t xml:space="preserve"> strategies</w:t>
      </w:r>
      <w:bookmarkEnd w:id="3"/>
    </w:p>
    <w:p w14:paraId="1ADBE00A" w14:textId="18B83A5C" w:rsidR="00732E4A" w:rsidRPr="00083B8C" w:rsidRDefault="0035592E" w:rsidP="00732E4A">
      <w:pPr>
        <w:rPr>
          <w:rFonts w:ascii="Montserrat" w:hAnsi="Montserrat"/>
          <w:b/>
          <w:color w:val="1E3C46"/>
        </w:rPr>
      </w:pPr>
      <w:r>
        <w:rPr>
          <w:rFonts w:ascii="Montserrat" w:hAnsi="Montserrat"/>
          <w:b/>
          <w:color w:val="1E3C46"/>
        </w:rPr>
        <w:t xml:space="preserve">Choose </w:t>
      </w:r>
      <w:r w:rsidR="00732E4A" w:rsidRPr="00083B8C">
        <w:rPr>
          <w:rFonts w:ascii="Montserrat" w:hAnsi="Montserrat"/>
          <w:b/>
          <w:color w:val="1E3C46"/>
        </w:rPr>
        <w:t xml:space="preserve">key obstacles </w:t>
      </w:r>
      <w:r w:rsidR="00083B8C" w:rsidRPr="00083B8C">
        <w:rPr>
          <w:rFonts w:ascii="Montserrat" w:hAnsi="Montserrat"/>
          <w:b/>
          <w:color w:val="1E3C46"/>
        </w:rPr>
        <w:t xml:space="preserve">your company </w:t>
      </w:r>
      <w:r w:rsidR="00732E4A" w:rsidRPr="00083B8C">
        <w:rPr>
          <w:rFonts w:ascii="Montserrat" w:hAnsi="Montserrat"/>
          <w:b/>
          <w:color w:val="1E3C46"/>
        </w:rPr>
        <w:t>HR professionals face</w:t>
      </w:r>
      <w:r w:rsidR="00083B8C" w:rsidRPr="00083B8C">
        <w:rPr>
          <w:rFonts w:ascii="Montserrat" w:hAnsi="Montserrat"/>
          <w:b/>
          <w:color w:val="1E3C46"/>
        </w:rPr>
        <w:t>.</w:t>
      </w:r>
    </w:p>
    <w:p w14:paraId="002EB13C"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Resource constraints:</w:t>
      </w:r>
    </w:p>
    <w:p w14:paraId="1A51F6DB" w14:textId="508A8A8B" w:rsidR="00732E4A" w:rsidRPr="00732E4A" w:rsidRDefault="0035592E" w:rsidP="0035592E">
      <w:pPr>
        <w:ind w:left="1080"/>
        <w:rPr>
          <w:rFonts w:ascii="Montserrat" w:hAnsi="Montserrat"/>
          <w:color w:val="1E3C46"/>
        </w:rPr>
      </w:pPr>
      <w:sdt>
        <w:sdtPr>
          <w:rPr>
            <w:rFonts w:ascii="Montserrat" w:hAnsi="Montserrat"/>
            <w:color w:val="1E3C46"/>
          </w:rPr>
          <w:id w:val="200269788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Limited budget for implementing new programs and technologies</w:t>
      </w:r>
    </w:p>
    <w:p w14:paraId="557801E8" w14:textId="6DF1E024" w:rsidR="00732E4A" w:rsidRPr="00732E4A" w:rsidRDefault="0035592E" w:rsidP="0035592E">
      <w:pPr>
        <w:ind w:left="1080"/>
        <w:rPr>
          <w:rFonts w:ascii="Montserrat" w:hAnsi="Montserrat"/>
          <w:color w:val="1E3C46"/>
        </w:rPr>
      </w:pPr>
      <w:sdt>
        <w:sdtPr>
          <w:rPr>
            <w:rFonts w:ascii="Montserrat" w:hAnsi="Montserrat"/>
            <w:color w:val="1E3C46"/>
          </w:rPr>
          <w:id w:val="60646149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Shortage of skilled HR professionals to execute complex strategies</w:t>
      </w:r>
    </w:p>
    <w:p w14:paraId="77EDFB06" w14:textId="7330C9A0" w:rsidR="00732E4A" w:rsidRPr="00732E4A" w:rsidRDefault="0035592E" w:rsidP="0035592E">
      <w:pPr>
        <w:ind w:left="1080"/>
        <w:rPr>
          <w:rFonts w:ascii="Montserrat" w:hAnsi="Montserrat"/>
          <w:color w:val="1E3C46"/>
        </w:rPr>
      </w:pPr>
      <w:sdt>
        <w:sdtPr>
          <w:rPr>
            <w:rFonts w:ascii="Montserrat" w:hAnsi="Montserrat"/>
            <w:color w:val="1E3C46"/>
          </w:rPr>
          <w:id w:val="-8831828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Time pressures due to the fast-paced growth environment</w:t>
      </w:r>
    </w:p>
    <w:p w14:paraId="7FC40E1C"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Cultural differences:</w:t>
      </w:r>
    </w:p>
    <w:p w14:paraId="1F5E4EF8" w14:textId="31B3E567" w:rsidR="00732E4A" w:rsidRPr="00732E4A" w:rsidRDefault="0035592E" w:rsidP="0035592E">
      <w:pPr>
        <w:ind w:left="1080"/>
        <w:rPr>
          <w:rFonts w:ascii="Montserrat" w:hAnsi="Montserrat"/>
          <w:color w:val="1E3C46"/>
        </w:rPr>
      </w:pPr>
      <w:sdt>
        <w:sdtPr>
          <w:rPr>
            <w:rFonts w:ascii="Montserrat" w:hAnsi="Montserrat"/>
            <w:color w:val="1E3C46"/>
          </w:rPr>
          <w:id w:val="-143304313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Misalignment between global HR practices and local cultural norms</w:t>
      </w:r>
    </w:p>
    <w:p w14:paraId="0008513F" w14:textId="5D747802" w:rsidR="00732E4A" w:rsidRPr="00732E4A" w:rsidRDefault="0035592E" w:rsidP="0035592E">
      <w:pPr>
        <w:ind w:left="1080"/>
        <w:rPr>
          <w:rFonts w:ascii="Montserrat" w:hAnsi="Montserrat"/>
          <w:color w:val="1E3C46"/>
        </w:rPr>
      </w:pPr>
      <w:sdt>
        <w:sdtPr>
          <w:rPr>
            <w:rFonts w:ascii="Montserrat" w:hAnsi="Montserrat"/>
            <w:color w:val="1E3C46"/>
          </w:rPr>
          <w:id w:val="204524829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Resistance to change from employees accustomed to traditional work practices</w:t>
      </w:r>
    </w:p>
    <w:p w14:paraId="5A21867F" w14:textId="582CCB87" w:rsidR="00732E4A" w:rsidRPr="00732E4A" w:rsidRDefault="0035592E" w:rsidP="0035592E">
      <w:pPr>
        <w:ind w:left="1080"/>
        <w:rPr>
          <w:rFonts w:ascii="Montserrat" w:hAnsi="Montserrat"/>
          <w:color w:val="1E3C46"/>
        </w:rPr>
      </w:pPr>
      <w:sdt>
        <w:sdtPr>
          <w:rPr>
            <w:rFonts w:ascii="Montserrat" w:hAnsi="Montserrat"/>
            <w:color w:val="1E3C46"/>
          </w:rPr>
          <w:id w:val="141026102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Language barriers in implementing training or communication strategies</w:t>
      </w:r>
    </w:p>
    <w:p w14:paraId="5331A136"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Regulatory complexity:</w:t>
      </w:r>
    </w:p>
    <w:p w14:paraId="32026B63" w14:textId="4988DBF9" w:rsidR="00732E4A" w:rsidRPr="00732E4A" w:rsidRDefault="0035592E" w:rsidP="0035592E">
      <w:pPr>
        <w:ind w:left="1080"/>
        <w:rPr>
          <w:rFonts w:ascii="Montserrat" w:hAnsi="Montserrat"/>
          <w:color w:val="1E3C46"/>
        </w:rPr>
      </w:pPr>
      <w:sdt>
        <w:sdtPr>
          <w:rPr>
            <w:rFonts w:ascii="Montserrat" w:hAnsi="Montserrat"/>
            <w:color w:val="1E3C46"/>
          </w:rPr>
          <w:id w:val="142685254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Rapidly changing labor laws and regulations</w:t>
      </w:r>
    </w:p>
    <w:p w14:paraId="21DE757B" w14:textId="226BC8CF" w:rsidR="00732E4A" w:rsidRPr="00732E4A" w:rsidRDefault="0035592E" w:rsidP="0035592E">
      <w:pPr>
        <w:ind w:left="1080"/>
        <w:rPr>
          <w:rFonts w:ascii="Montserrat" w:hAnsi="Montserrat"/>
          <w:color w:val="1E3C46"/>
        </w:rPr>
      </w:pPr>
      <w:sdt>
        <w:sdtPr>
          <w:rPr>
            <w:rFonts w:ascii="Montserrat" w:hAnsi="Montserrat"/>
            <w:color w:val="1E3C46"/>
          </w:rPr>
          <w:id w:val="200324519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Difficulty in interpreting and applying new legal requirements</w:t>
      </w:r>
    </w:p>
    <w:p w14:paraId="6E4DB238" w14:textId="1C036F83" w:rsidR="00732E4A" w:rsidRPr="00732E4A" w:rsidRDefault="0035592E" w:rsidP="0035592E">
      <w:pPr>
        <w:ind w:left="1080"/>
        <w:rPr>
          <w:rFonts w:ascii="Montserrat" w:hAnsi="Montserrat"/>
          <w:color w:val="1E3C46"/>
        </w:rPr>
      </w:pPr>
      <w:sdt>
        <w:sdtPr>
          <w:rPr>
            <w:rFonts w:ascii="Montserrat" w:hAnsi="Montserrat"/>
            <w:color w:val="1E3C46"/>
          </w:rPr>
          <w:id w:val="-16809185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Potential conflicts between global corporate policies and local regulations</w:t>
      </w:r>
    </w:p>
    <w:p w14:paraId="35BAF393"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Technology adoption:</w:t>
      </w:r>
    </w:p>
    <w:p w14:paraId="601F1129" w14:textId="4AD9C4EA" w:rsidR="00732E4A" w:rsidRPr="00732E4A" w:rsidRDefault="0035592E" w:rsidP="0035592E">
      <w:pPr>
        <w:ind w:left="1080"/>
        <w:rPr>
          <w:rFonts w:ascii="Montserrat" w:hAnsi="Montserrat"/>
          <w:color w:val="1E3C46"/>
        </w:rPr>
      </w:pPr>
      <w:sdt>
        <w:sdtPr>
          <w:rPr>
            <w:rFonts w:ascii="Montserrat" w:hAnsi="Montserrat"/>
            <w:color w:val="1E3C46"/>
          </w:rPr>
          <w:id w:val="30351712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Infrastructure limitations in some regions</w:t>
      </w:r>
    </w:p>
    <w:p w14:paraId="22E24C08" w14:textId="1F64140F" w:rsidR="00732E4A" w:rsidRPr="00732E4A" w:rsidRDefault="0035592E" w:rsidP="0035592E">
      <w:pPr>
        <w:ind w:left="1080"/>
        <w:rPr>
          <w:rFonts w:ascii="Montserrat" w:hAnsi="Montserrat"/>
          <w:color w:val="1E3C46"/>
        </w:rPr>
      </w:pPr>
      <w:sdt>
        <w:sdtPr>
          <w:rPr>
            <w:rFonts w:ascii="Montserrat" w:hAnsi="Montserrat"/>
            <w:color w:val="1E3C46"/>
          </w:rPr>
          <w:id w:val="205634716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Resistance to new technologies from employees or management</w:t>
      </w:r>
    </w:p>
    <w:p w14:paraId="5E8B853A" w14:textId="5D624F20" w:rsidR="00732E4A" w:rsidRPr="00732E4A" w:rsidRDefault="0035592E" w:rsidP="0035592E">
      <w:pPr>
        <w:ind w:left="1080"/>
        <w:rPr>
          <w:rFonts w:ascii="Montserrat" w:hAnsi="Montserrat"/>
          <w:color w:val="1E3C46"/>
        </w:rPr>
      </w:pPr>
      <w:sdt>
        <w:sdtPr>
          <w:rPr>
            <w:rFonts w:ascii="Montserrat" w:hAnsi="Montserrat"/>
            <w:color w:val="1E3C46"/>
          </w:rPr>
          <w:id w:val="-121473514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Integration issues with existing systems</w:t>
      </w:r>
    </w:p>
    <w:p w14:paraId="2982F65C"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Skills gap:</w:t>
      </w:r>
    </w:p>
    <w:p w14:paraId="2031FDAB" w14:textId="1F826A00" w:rsidR="00732E4A" w:rsidRPr="00732E4A" w:rsidRDefault="0035592E" w:rsidP="0035592E">
      <w:pPr>
        <w:ind w:left="1080"/>
        <w:rPr>
          <w:rFonts w:ascii="Montserrat" w:hAnsi="Montserrat"/>
          <w:color w:val="1E3C46"/>
        </w:rPr>
      </w:pPr>
      <w:sdt>
        <w:sdtPr>
          <w:rPr>
            <w:rFonts w:ascii="Montserrat" w:hAnsi="Montserrat"/>
            <w:color w:val="1E3C46"/>
          </w:rPr>
          <w:id w:val="174545424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Difficulty finding local talent with necessary skills for specialized roles</w:t>
      </w:r>
    </w:p>
    <w:p w14:paraId="38DD3F38" w14:textId="692940A3" w:rsidR="00732E4A" w:rsidRPr="00732E4A" w:rsidRDefault="0035592E" w:rsidP="0035592E">
      <w:pPr>
        <w:ind w:left="1080"/>
        <w:rPr>
          <w:rFonts w:ascii="Montserrat" w:hAnsi="Montserrat"/>
          <w:color w:val="1E3C46"/>
        </w:rPr>
      </w:pPr>
      <w:sdt>
        <w:sdtPr>
          <w:rPr>
            <w:rFonts w:ascii="Montserrat" w:hAnsi="Montserrat"/>
            <w:color w:val="1E3C46"/>
          </w:rPr>
          <w:id w:val="194772917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Challenges in upskilling existing workforce to meet new demands</w:t>
      </w:r>
    </w:p>
    <w:p w14:paraId="1ACF26BB" w14:textId="6EA1A7B8" w:rsidR="00732E4A" w:rsidRPr="00732E4A" w:rsidRDefault="0035592E" w:rsidP="0035592E">
      <w:pPr>
        <w:ind w:left="1080"/>
        <w:rPr>
          <w:rFonts w:ascii="Montserrat" w:hAnsi="Montserrat"/>
          <w:color w:val="1E3C46"/>
        </w:rPr>
      </w:pPr>
      <w:sdt>
        <w:sdtPr>
          <w:rPr>
            <w:rFonts w:ascii="Montserrat" w:hAnsi="Montserrat"/>
            <w:color w:val="1E3C46"/>
          </w:rPr>
          <w:id w:val="-206147136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Competition for limited pool of skilled workers</w:t>
      </w:r>
    </w:p>
    <w:p w14:paraId="180D902E"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Leadership buy-in:</w:t>
      </w:r>
    </w:p>
    <w:p w14:paraId="5B60E9AF" w14:textId="4AAC3D5F" w:rsidR="00732E4A" w:rsidRPr="00732E4A" w:rsidRDefault="0035592E" w:rsidP="0035592E">
      <w:pPr>
        <w:ind w:left="1080"/>
        <w:rPr>
          <w:rFonts w:ascii="Montserrat" w:hAnsi="Montserrat"/>
          <w:color w:val="1E3C46"/>
        </w:rPr>
      </w:pPr>
      <w:sdt>
        <w:sdtPr>
          <w:rPr>
            <w:rFonts w:ascii="Montserrat" w:hAnsi="Montserrat"/>
            <w:color w:val="1E3C46"/>
          </w:rPr>
          <w:id w:val="-55524565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Convincing top management to invest in long-term HR strategies</w:t>
      </w:r>
    </w:p>
    <w:p w14:paraId="2FF1C886" w14:textId="4CBB4558" w:rsidR="00732E4A" w:rsidRPr="00732E4A" w:rsidRDefault="0035592E" w:rsidP="0035592E">
      <w:pPr>
        <w:ind w:left="1080"/>
        <w:rPr>
          <w:rFonts w:ascii="Montserrat" w:hAnsi="Montserrat"/>
          <w:color w:val="1E3C46"/>
        </w:rPr>
      </w:pPr>
      <w:sdt>
        <w:sdtPr>
          <w:rPr>
            <w:rFonts w:ascii="Montserrat" w:hAnsi="Montserrat"/>
            <w:color w:val="1E3C46"/>
          </w:rPr>
          <w:id w:val="104116529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Demonstrating ROI of HR initiatives in a growth-focused environment</w:t>
      </w:r>
    </w:p>
    <w:p w14:paraId="69A6905F" w14:textId="47602705" w:rsidR="00732E4A" w:rsidRPr="00732E4A" w:rsidRDefault="0035592E" w:rsidP="0035592E">
      <w:pPr>
        <w:ind w:left="1080"/>
        <w:rPr>
          <w:rFonts w:ascii="Montserrat" w:hAnsi="Montserrat"/>
          <w:color w:val="1E3C46"/>
        </w:rPr>
      </w:pPr>
      <w:sdt>
        <w:sdtPr>
          <w:rPr>
            <w:rFonts w:ascii="Montserrat" w:hAnsi="Montserrat"/>
            <w:color w:val="1E3C46"/>
          </w:rPr>
          <w:id w:val="13368111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Balancing short-term business needs with long-term HR goals</w:t>
      </w:r>
    </w:p>
    <w:p w14:paraId="35FD8898"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Rapid organizational change:</w:t>
      </w:r>
    </w:p>
    <w:p w14:paraId="5A6E0144" w14:textId="4EC5D3CA" w:rsidR="00732E4A" w:rsidRPr="00732E4A" w:rsidRDefault="0035592E" w:rsidP="0035592E">
      <w:pPr>
        <w:ind w:left="1080"/>
        <w:rPr>
          <w:rFonts w:ascii="Montserrat" w:hAnsi="Montserrat"/>
          <w:color w:val="1E3C46"/>
        </w:rPr>
      </w:pPr>
      <w:sdt>
        <w:sdtPr>
          <w:rPr>
            <w:rFonts w:ascii="Montserrat" w:hAnsi="Montserrat"/>
            <w:color w:val="1E3C46"/>
          </w:rPr>
          <w:id w:val="-170802511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Keeping HR strategies aligned with frequently shifting business priorities</w:t>
      </w:r>
    </w:p>
    <w:p w14:paraId="49336392" w14:textId="165AD895" w:rsidR="00732E4A" w:rsidRPr="00732E4A" w:rsidRDefault="0035592E" w:rsidP="0035592E">
      <w:pPr>
        <w:ind w:left="1080"/>
        <w:rPr>
          <w:rFonts w:ascii="Montserrat" w:hAnsi="Montserrat"/>
          <w:color w:val="1E3C46"/>
        </w:rPr>
      </w:pPr>
      <w:sdt>
        <w:sdtPr>
          <w:rPr>
            <w:rFonts w:ascii="Montserrat" w:hAnsi="Montserrat"/>
            <w:color w:val="1E3C46"/>
          </w:rPr>
          <w:id w:val="94519455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Managing employee expectations and concerns during periods of rapid growth</w:t>
      </w:r>
    </w:p>
    <w:p w14:paraId="537FB805" w14:textId="36338AB2" w:rsidR="00732E4A" w:rsidRPr="00732E4A" w:rsidRDefault="0035592E" w:rsidP="0035592E">
      <w:pPr>
        <w:ind w:left="1080"/>
        <w:rPr>
          <w:rFonts w:ascii="Montserrat" w:hAnsi="Montserrat"/>
          <w:color w:val="1E3C46"/>
        </w:rPr>
      </w:pPr>
      <w:sdt>
        <w:sdtPr>
          <w:rPr>
            <w:rFonts w:ascii="Montserrat" w:hAnsi="Montserrat"/>
            <w:color w:val="1E3C46"/>
          </w:rPr>
          <w:id w:val="-40005808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Scaling HR processes and systems quickly without compromising quality</w:t>
      </w:r>
    </w:p>
    <w:p w14:paraId="65C38BCE"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Retention in a competitive market:</w:t>
      </w:r>
    </w:p>
    <w:p w14:paraId="19D73E92" w14:textId="725C9BD6" w:rsidR="00732E4A" w:rsidRPr="00732E4A" w:rsidRDefault="0035592E" w:rsidP="0035592E">
      <w:pPr>
        <w:ind w:left="1080"/>
        <w:rPr>
          <w:rFonts w:ascii="Montserrat" w:hAnsi="Montserrat"/>
          <w:color w:val="1E3C46"/>
        </w:rPr>
      </w:pPr>
      <w:sdt>
        <w:sdtPr>
          <w:rPr>
            <w:rFonts w:ascii="Montserrat" w:hAnsi="Montserrat"/>
            <w:color w:val="1E3C46"/>
          </w:rPr>
          <w:id w:val="-182388712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 xml:space="preserve">High turnover rates as employees </w:t>
      </w:r>
      <w:proofErr w:type="gramStart"/>
      <w:r w:rsidR="00732E4A" w:rsidRPr="00732E4A">
        <w:rPr>
          <w:rFonts w:ascii="Montserrat" w:hAnsi="Montserrat"/>
          <w:color w:val="1E3C46"/>
        </w:rPr>
        <w:t>are lured</w:t>
      </w:r>
      <w:proofErr w:type="gramEnd"/>
      <w:r w:rsidR="00732E4A" w:rsidRPr="00732E4A">
        <w:rPr>
          <w:rFonts w:ascii="Montserrat" w:hAnsi="Montserrat"/>
          <w:color w:val="1E3C46"/>
        </w:rPr>
        <w:t xml:space="preserve"> by competing offers</w:t>
      </w:r>
    </w:p>
    <w:p w14:paraId="71882D9E" w14:textId="65D36464" w:rsidR="00732E4A" w:rsidRPr="00732E4A" w:rsidRDefault="0035592E" w:rsidP="0035592E">
      <w:pPr>
        <w:ind w:left="1080"/>
        <w:rPr>
          <w:rFonts w:ascii="Montserrat" w:hAnsi="Montserrat"/>
          <w:color w:val="1E3C46"/>
        </w:rPr>
      </w:pPr>
      <w:sdt>
        <w:sdtPr>
          <w:rPr>
            <w:rFonts w:ascii="Montserrat" w:hAnsi="Montserrat"/>
            <w:color w:val="1E3C46"/>
          </w:rPr>
          <w:id w:val="186425188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Difficulty in creating compelling long-term career paths in a new market</w:t>
      </w:r>
    </w:p>
    <w:p w14:paraId="104B0AA6" w14:textId="79BF2FB5" w:rsidR="00732E4A" w:rsidRPr="00732E4A" w:rsidRDefault="0035592E" w:rsidP="0035592E">
      <w:pPr>
        <w:ind w:left="1080"/>
        <w:rPr>
          <w:rFonts w:ascii="Montserrat" w:hAnsi="Montserrat"/>
          <w:color w:val="1E3C46"/>
        </w:rPr>
      </w:pPr>
      <w:sdt>
        <w:sdtPr>
          <w:rPr>
            <w:rFonts w:ascii="Montserrat" w:hAnsi="Montserrat"/>
            <w:color w:val="1E3C46"/>
          </w:rPr>
          <w:id w:val="-1199978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Balancing competitive compensation with cost management</w:t>
      </w:r>
    </w:p>
    <w:p w14:paraId="29E44CB6"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Cross-border management:</w:t>
      </w:r>
    </w:p>
    <w:p w14:paraId="365FA3C1" w14:textId="36963BB9" w:rsidR="00732E4A" w:rsidRPr="00732E4A" w:rsidRDefault="0035592E" w:rsidP="0035592E">
      <w:pPr>
        <w:ind w:left="1080"/>
        <w:rPr>
          <w:rFonts w:ascii="Montserrat" w:hAnsi="Montserrat"/>
          <w:color w:val="1E3C46"/>
        </w:rPr>
      </w:pPr>
      <w:sdt>
        <w:sdtPr>
          <w:rPr>
            <w:rFonts w:ascii="Montserrat" w:hAnsi="Montserrat"/>
            <w:color w:val="1E3C46"/>
          </w:rPr>
          <w:id w:val="119719239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Coordinating HR policies across multiple countries or regions</w:t>
      </w:r>
    </w:p>
    <w:p w14:paraId="0E1A0174" w14:textId="3C7E038C" w:rsidR="00732E4A" w:rsidRPr="00732E4A" w:rsidRDefault="0035592E" w:rsidP="0035592E">
      <w:pPr>
        <w:ind w:left="1080"/>
        <w:rPr>
          <w:rFonts w:ascii="Montserrat" w:hAnsi="Montserrat"/>
          <w:color w:val="1E3C46"/>
        </w:rPr>
      </w:pPr>
      <w:sdt>
        <w:sdtPr>
          <w:rPr>
            <w:rFonts w:ascii="Montserrat" w:hAnsi="Montserrat"/>
            <w:color w:val="1E3C46"/>
          </w:rPr>
          <w:id w:val="112952064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Managing expatriate expectations and integration</w:t>
      </w:r>
    </w:p>
    <w:p w14:paraId="16B6668E" w14:textId="495AD572" w:rsidR="00732E4A" w:rsidRPr="00732E4A" w:rsidRDefault="0035592E" w:rsidP="0035592E">
      <w:pPr>
        <w:ind w:left="1080"/>
        <w:rPr>
          <w:rFonts w:ascii="Montserrat" w:hAnsi="Montserrat"/>
          <w:color w:val="1E3C46"/>
        </w:rPr>
      </w:pPr>
      <w:sdt>
        <w:sdtPr>
          <w:rPr>
            <w:rFonts w:ascii="Montserrat" w:hAnsi="Montserrat"/>
            <w:color w:val="1E3C46"/>
          </w:rPr>
          <w:id w:val="182878787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Ensuring consistency in HR practices while allowing for local adaptation</w:t>
      </w:r>
    </w:p>
    <w:p w14:paraId="6E891DE4"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Data quality and analytics:</w:t>
      </w:r>
    </w:p>
    <w:p w14:paraId="1D4C9889" w14:textId="3CBB4A1C" w:rsidR="00732E4A" w:rsidRPr="00732E4A" w:rsidRDefault="0035592E" w:rsidP="0035592E">
      <w:pPr>
        <w:ind w:left="1080"/>
        <w:rPr>
          <w:rFonts w:ascii="Montserrat" w:hAnsi="Montserrat"/>
          <w:color w:val="1E3C46"/>
        </w:rPr>
      </w:pPr>
      <w:sdt>
        <w:sdtPr>
          <w:rPr>
            <w:rFonts w:ascii="Montserrat" w:hAnsi="Montserrat"/>
            <w:color w:val="1E3C46"/>
          </w:rPr>
          <w:id w:val="-4891846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Lack of reliable local market data for benchmarking</w:t>
      </w:r>
    </w:p>
    <w:p w14:paraId="1E84780B" w14:textId="7816E9E3" w:rsidR="00732E4A" w:rsidRPr="00732E4A" w:rsidRDefault="0035592E" w:rsidP="0035592E">
      <w:pPr>
        <w:ind w:left="1080"/>
        <w:rPr>
          <w:rFonts w:ascii="Montserrat" w:hAnsi="Montserrat"/>
          <w:color w:val="1E3C46"/>
        </w:rPr>
      </w:pPr>
      <w:sdt>
        <w:sdtPr>
          <w:rPr>
            <w:rFonts w:ascii="Montserrat" w:hAnsi="Montserrat"/>
            <w:color w:val="1E3C46"/>
          </w:rPr>
          <w:id w:val="168324127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Challenges in collecting and analyzing HR data in a rapidly changing environment</w:t>
      </w:r>
    </w:p>
    <w:p w14:paraId="5AFE0148" w14:textId="2217A1E0" w:rsidR="00732E4A" w:rsidRPr="00732E4A" w:rsidRDefault="0035592E" w:rsidP="0035592E">
      <w:pPr>
        <w:ind w:left="1080"/>
        <w:rPr>
          <w:rFonts w:ascii="Montserrat" w:hAnsi="Montserrat"/>
          <w:color w:val="1E3C46"/>
        </w:rPr>
      </w:pPr>
      <w:sdt>
        <w:sdtPr>
          <w:rPr>
            <w:rFonts w:ascii="Montserrat" w:hAnsi="Montserrat"/>
            <w:color w:val="1E3C46"/>
          </w:rPr>
          <w:id w:val="-123075660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Ensuring data privacy compliance across different jurisdictions</w:t>
      </w:r>
    </w:p>
    <w:p w14:paraId="5D840557"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Ethical considerations:</w:t>
      </w:r>
    </w:p>
    <w:p w14:paraId="2CCDC0CF" w14:textId="7067F8E4" w:rsidR="00732E4A" w:rsidRPr="00732E4A" w:rsidRDefault="0035592E" w:rsidP="0035592E">
      <w:pPr>
        <w:ind w:left="1080"/>
        <w:rPr>
          <w:rFonts w:ascii="Montserrat" w:hAnsi="Montserrat"/>
          <w:color w:val="1E3C46"/>
        </w:rPr>
      </w:pPr>
      <w:sdt>
        <w:sdtPr>
          <w:rPr>
            <w:rFonts w:ascii="Montserrat" w:hAnsi="Montserrat"/>
            <w:color w:val="1E3C46"/>
          </w:rPr>
          <w:id w:val="80659443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Navigating local business practices that may conflict with global</w:t>
      </w:r>
      <w:r>
        <w:rPr>
          <w:rFonts w:ascii="Montserrat" w:hAnsi="Montserrat"/>
          <w:color w:val="1E3C46"/>
        </w:rPr>
        <w:t xml:space="preserve"> </w:t>
      </w:r>
      <w:r w:rsidR="00732E4A" w:rsidRPr="00732E4A">
        <w:rPr>
          <w:rFonts w:ascii="Montserrat" w:hAnsi="Montserrat"/>
          <w:color w:val="1E3C46"/>
        </w:rPr>
        <w:t>ethical standards</w:t>
      </w:r>
    </w:p>
    <w:p w14:paraId="6C6A95BF" w14:textId="33A8DE61" w:rsidR="00732E4A" w:rsidRPr="00732E4A" w:rsidRDefault="0035592E" w:rsidP="0035592E">
      <w:pPr>
        <w:ind w:left="1080"/>
        <w:rPr>
          <w:rFonts w:ascii="Montserrat" w:hAnsi="Montserrat"/>
          <w:color w:val="1E3C46"/>
        </w:rPr>
      </w:pPr>
      <w:sdt>
        <w:sdtPr>
          <w:rPr>
            <w:rFonts w:ascii="Montserrat" w:hAnsi="Montserrat"/>
            <w:color w:val="1E3C46"/>
          </w:rPr>
          <w:id w:val="-46025770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Implementing whistleblowing or reporting systems in cultures where this may not be common</w:t>
      </w:r>
    </w:p>
    <w:p w14:paraId="4FFFA457" w14:textId="5FC431DF" w:rsidR="00732E4A" w:rsidRPr="00732E4A" w:rsidRDefault="0035592E" w:rsidP="0035592E">
      <w:pPr>
        <w:ind w:left="1080"/>
        <w:rPr>
          <w:rFonts w:ascii="Montserrat" w:hAnsi="Montserrat"/>
          <w:color w:val="1E3C46"/>
        </w:rPr>
      </w:pPr>
      <w:sdt>
        <w:sdtPr>
          <w:rPr>
            <w:rFonts w:ascii="Montserrat" w:hAnsi="Montserrat"/>
            <w:color w:val="1E3C46"/>
          </w:rPr>
          <w:id w:val="30821581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Balancing local hiring preferences with diversity and inclusion goals</w:t>
      </w:r>
    </w:p>
    <w:p w14:paraId="1D50836F"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Work-life balance:</w:t>
      </w:r>
    </w:p>
    <w:p w14:paraId="34CF0D65" w14:textId="04BA1959" w:rsidR="00732E4A" w:rsidRPr="00732E4A" w:rsidRDefault="0035592E" w:rsidP="0035592E">
      <w:pPr>
        <w:ind w:left="1080"/>
        <w:rPr>
          <w:rFonts w:ascii="Montserrat" w:hAnsi="Montserrat"/>
          <w:color w:val="1E3C46"/>
        </w:rPr>
      </w:pPr>
      <w:sdt>
        <w:sdtPr>
          <w:rPr>
            <w:rFonts w:ascii="Montserrat" w:hAnsi="Montserrat"/>
            <w:color w:val="1E3C46"/>
          </w:rPr>
          <w:id w:val="-203664245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Implementing flexible work policies in cultures with traditional work norms</w:t>
      </w:r>
    </w:p>
    <w:p w14:paraId="0641ADE4" w14:textId="726B1CEF" w:rsidR="00732E4A" w:rsidRPr="00732E4A" w:rsidRDefault="0035592E" w:rsidP="0035592E">
      <w:pPr>
        <w:ind w:left="1080"/>
        <w:rPr>
          <w:rFonts w:ascii="Montserrat" w:hAnsi="Montserrat"/>
          <w:color w:val="1E3C46"/>
        </w:rPr>
      </w:pPr>
      <w:sdt>
        <w:sdtPr>
          <w:rPr>
            <w:rFonts w:ascii="Montserrat" w:hAnsi="Montserrat"/>
            <w:color w:val="1E3C46"/>
          </w:rPr>
          <w:id w:val="-136620704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Managing employee burnout in high-growth, high-pressure environments</w:t>
      </w:r>
    </w:p>
    <w:p w14:paraId="20B8C146" w14:textId="1241E01B" w:rsidR="00732E4A" w:rsidRPr="00732E4A" w:rsidRDefault="0035592E" w:rsidP="0035592E">
      <w:pPr>
        <w:ind w:left="1080"/>
        <w:rPr>
          <w:rFonts w:ascii="Montserrat" w:hAnsi="Montserrat"/>
          <w:color w:val="1E3C46"/>
        </w:rPr>
      </w:pPr>
      <w:sdt>
        <w:sdtPr>
          <w:rPr>
            <w:rFonts w:ascii="Montserrat" w:hAnsi="Montserrat"/>
            <w:color w:val="1E3C46"/>
          </w:rPr>
          <w:id w:val="-90329492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Addressing family-related needs in different cultural contexts</w:t>
      </w:r>
    </w:p>
    <w:p w14:paraId="6ADB4BCE"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Employer branding:</w:t>
      </w:r>
    </w:p>
    <w:p w14:paraId="79F81292" w14:textId="043F3937" w:rsidR="00732E4A" w:rsidRPr="00732E4A" w:rsidRDefault="0035592E" w:rsidP="0035592E">
      <w:pPr>
        <w:ind w:left="1080"/>
        <w:rPr>
          <w:rFonts w:ascii="Montserrat" w:hAnsi="Montserrat"/>
          <w:color w:val="1E3C46"/>
        </w:rPr>
      </w:pPr>
      <w:sdt>
        <w:sdtPr>
          <w:rPr>
            <w:rFonts w:ascii="Montserrat" w:hAnsi="Montserrat"/>
            <w:color w:val="1E3C46"/>
          </w:rPr>
          <w:id w:val="-37076346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Building a strong employer brand in a new or unfamiliar market</w:t>
      </w:r>
    </w:p>
    <w:p w14:paraId="3CED6B3E" w14:textId="08829873" w:rsidR="00732E4A" w:rsidRPr="00732E4A" w:rsidRDefault="0035592E" w:rsidP="0035592E">
      <w:pPr>
        <w:ind w:left="1080"/>
        <w:rPr>
          <w:rFonts w:ascii="Montserrat" w:hAnsi="Montserrat"/>
          <w:color w:val="1E3C46"/>
        </w:rPr>
      </w:pPr>
      <w:sdt>
        <w:sdtPr>
          <w:rPr>
            <w:rFonts w:ascii="Montserrat" w:hAnsi="Montserrat"/>
            <w:color w:val="1E3C46"/>
          </w:rPr>
          <w:id w:val="-119962246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Differentiating the company in a crowded job market</w:t>
      </w:r>
    </w:p>
    <w:p w14:paraId="7B37FB44" w14:textId="151F205D" w:rsidR="00732E4A" w:rsidRPr="00732E4A" w:rsidRDefault="0035592E" w:rsidP="0035592E">
      <w:pPr>
        <w:ind w:left="1080"/>
        <w:rPr>
          <w:rFonts w:ascii="Montserrat" w:hAnsi="Montserrat"/>
          <w:color w:val="1E3C46"/>
        </w:rPr>
      </w:pPr>
      <w:sdt>
        <w:sdtPr>
          <w:rPr>
            <w:rFonts w:ascii="Montserrat" w:hAnsi="Montserrat"/>
            <w:color w:val="1E3C46"/>
          </w:rPr>
          <w:id w:val="-75627854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Aligning global brand values with local expectations</w:t>
      </w:r>
    </w:p>
    <w:p w14:paraId="2DAF666D" w14:textId="77777777" w:rsidR="00732E4A" w:rsidRPr="0035592E" w:rsidRDefault="00732E4A" w:rsidP="00FC74AB">
      <w:pPr>
        <w:numPr>
          <w:ilvl w:val="0"/>
          <w:numId w:val="16"/>
        </w:numPr>
        <w:tabs>
          <w:tab w:val="left" w:pos="720"/>
        </w:tabs>
        <w:rPr>
          <w:rFonts w:ascii="Montserrat" w:hAnsi="Montserrat"/>
          <w:b/>
          <w:color w:val="1E3C46"/>
        </w:rPr>
      </w:pPr>
      <w:r w:rsidRPr="0035592E">
        <w:rPr>
          <w:rFonts w:ascii="Montserrat" w:hAnsi="Montserrat"/>
          <w:b/>
          <w:color w:val="1E3C46"/>
        </w:rPr>
        <w:t>Change fatigue:</w:t>
      </w:r>
    </w:p>
    <w:p w14:paraId="3CF92DDA" w14:textId="6629462E" w:rsidR="00732E4A" w:rsidRPr="00732E4A" w:rsidRDefault="0035592E" w:rsidP="0035592E">
      <w:pPr>
        <w:ind w:left="1080"/>
        <w:rPr>
          <w:rFonts w:ascii="Montserrat" w:hAnsi="Montserrat"/>
          <w:color w:val="1E3C46"/>
        </w:rPr>
      </w:pPr>
      <w:sdt>
        <w:sdtPr>
          <w:rPr>
            <w:rFonts w:ascii="Montserrat" w:hAnsi="Montserrat"/>
            <w:color w:val="1E3C46"/>
          </w:rPr>
          <w:id w:val="-61428995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Managing employee resilience through constant change</w:t>
      </w:r>
    </w:p>
    <w:p w14:paraId="3E60DE42" w14:textId="58764DF8" w:rsidR="00732E4A" w:rsidRPr="00732E4A" w:rsidRDefault="0035592E" w:rsidP="0035592E">
      <w:pPr>
        <w:ind w:left="1080"/>
        <w:rPr>
          <w:rFonts w:ascii="Montserrat" w:hAnsi="Montserrat"/>
          <w:color w:val="1E3C46"/>
        </w:rPr>
      </w:pPr>
      <w:sdt>
        <w:sdtPr>
          <w:rPr>
            <w:rFonts w:ascii="Montserrat" w:hAnsi="Montserrat"/>
            <w:color w:val="1E3C46"/>
          </w:rPr>
          <w:id w:val="192699635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Maintaining engagement and productivity during periods of transformation</w:t>
      </w:r>
    </w:p>
    <w:p w14:paraId="253B708E" w14:textId="4D99F537" w:rsidR="00732E4A" w:rsidRPr="00732E4A" w:rsidRDefault="0035592E" w:rsidP="0035592E">
      <w:pPr>
        <w:ind w:left="1080"/>
        <w:rPr>
          <w:rFonts w:ascii="Montserrat" w:hAnsi="Montserrat"/>
          <w:color w:val="1E3C46"/>
        </w:rPr>
      </w:pPr>
      <w:sdt>
        <w:sdtPr>
          <w:rPr>
            <w:rFonts w:ascii="Montserrat" w:hAnsi="Montserrat"/>
            <w:color w:val="1E3C46"/>
          </w:rPr>
          <w:id w:val="180403480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732E4A" w:rsidRPr="00732E4A">
        <w:rPr>
          <w:rFonts w:ascii="Montserrat" w:hAnsi="Montserrat"/>
          <w:color w:val="1E3C46"/>
        </w:rPr>
        <w:t>Ensuring clear communication to prevent rumors and uncertainty</w:t>
      </w:r>
    </w:p>
    <w:p w14:paraId="35D8D342" w14:textId="77777777" w:rsidR="0035592E" w:rsidRDefault="0035592E">
      <w:pPr>
        <w:rPr>
          <w:rFonts w:ascii="Montserrat" w:hAnsi="Montserrat"/>
          <w:color w:val="1E3C46"/>
        </w:rPr>
      </w:pPr>
    </w:p>
    <w:p w14:paraId="20C7253C" w14:textId="342857AE" w:rsidR="002C7829" w:rsidRPr="002C7829" w:rsidRDefault="00BB1452">
      <w:pPr>
        <w:rPr>
          <w:rFonts w:ascii="Montserrat" w:hAnsi="Montserrat"/>
          <w:color w:val="1E3C46"/>
        </w:rPr>
      </w:pPr>
      <w:r>
        <w:rPr>
          <w:rFonts w:ascii="Montserrat" w:hAnsi="Montserrat"/>
          <w:color w:val="1E3C46"/>
        </w:rPr>
        <w:t xml:space="preserve">For reflection: </w:t>
      </w:r>
      <w:r w:rsidR="00732E4A" w:rsidRPr="00732E4A">
        <w:rPr>
          <w:rFonts w:ascii="Montserrat" w:hAnsi="Montserrat"/>
          <w:color w:val="1E3C46"/>
        </w:rPr>
        <w:t xml:space="preserve">Addressing these challenges requires a combination of cultural sensitivity, adaptability, strategic thinking, and strong change management skills. HR </w:t>
      </w:r>
      <w:r w:rsidR="00732E4A" w:rsidRPr="00732E4A">
        <w:rPr>
          <w:rFonts w:ascii="Montserrat" w:hAnsi="Montserrat"/>
          <w:color w:val="1E3C46"/>
        </w:rPr>
        <w:lastRenderedPageBreak/>
        <w:t>leaders need to be prepared to continuously learn, adapt their strategies, and work closely with both local stakeholders and global leadership to navigate these complex issues effectively.</w:t>
      </w:r>
    </w:p>
    <w:p w14:paraId="1F4D44D8" w14:textId="77777777" w:rsidR="00C85599" w:rsidRDefault="00C85599">
      <w:pPr>
        <w:rPr>
          <w:rFonts w:ascii="Montserrat" w:eastAsiaTheme="majorEastAsia" w:hAnsi="Montserrat" w:cstheme="majorBidi"/>
          <w:b/>
          <w:bCs/>
          <w:color w:val="00AFC8"/>
          <w:sz w:val="28"/>
          <w:szCs w:val="28"/>
        </w:rPr>
      </w:pPr>
      <w:r>
        <w:rPr>
          <w:rFonts w:ascii="Montserrat" w:eastAsiaTheme="majorEastAsia" w:hAnsi="Montserrat" w:cstheme="majorBidi"/>
          <w:b/>
          <w:bCs/>
          <w:color w:val="00AFC8"/>
          <w:sz w:val="28"/>
          <w:szCs w:val="28"/>
        </w:rPr>
        <w:br w:type="page"/>
      </w:r>
    </w:p>
    <w:p w14:paraId="7DAFA53B" w14:textId="59B9B48B" w:rsidR="002C7829" w:rsidRPr="002C7829" w:rsidRDefault="00823016" w:rsidP="00C85599">
      <w:pPr>
        <w:rPr>
          <w:rFonts w:ascii="Montserrat" w:eastAsiaTheme="majorEastAsia" w:hAnsi="Montserrat" w:cstheme="majorBidi"/>
          <w:b/>
          <w:bCs/>
          <w:color w:val="00AFC8"/>
          <w:sz w:val="28"/>
          <w:szCs w:val="28"/>
        </w:rPr>
      </w:pPr>
      <w:r>
        <w:rPr>
          <w:rFonts w:ascii="Montserrat" w:eastAsiaTheme="majorEastAsia" w:hAnsi="Montserrat" w:cstheme="majorBidi"/>
          <w:b/>
          <w:bCs/>
          <w:color w:val="00AFC8"/>
          <w:sz w:val="28"/>
          <w:szCs w:val="28"/>
        </w:rPr>
        <w:t>Overcoming</w:t>
      </w:r>
      <w:r w:rsidR="002C7829" w:rsidRPr="003C7278">
        <w:rPr>
          <w:rFonts w:ascii="Montserrat" w:eastAsiaTheme="majorEastAsia" w:hAnsi="Montserrat" w:cstheme="majorBidi"/>
          <w:b/>
          <w:bCs/>
          <w:color w:val="00AFC8"/>
          <w:sz w:val="28"/>
          <w:szCs w:val="28"/>
        </w:rPr>
        <w:t xml:space="preserve"> resistance</w:t>
      </w:r>
      <w:r w:rsidR="002C7829" w:rsidRPr="002C7829">
        <w:rPr>
          <w:rFonts w:ascii="Montserrat" w:eastAsiaTheme="majorEastAsia" w:hAnsi="Montserrat" w:cstheme="majorBidi"/>
          <w:b/>
          <w:bCs/>
          <w:color w:val="00AFC8"/>
          <w:sz w:val="28"/>
          <w:szCs w:val="28"/>
        </w:rPr>
        <w:t xml:space="preserve"> of management and employees</w:t>
      </w:r>
      <w:r>
        <w:rPr>
          <w:rFonts w:ascii="Montserrat" w:eastAsiaTheme="majorEastAsia" w:hAnsi="Montserrat" w:cstheme="majorBidi"/>
          <w:b/>
          <w:bCs/>
          <w:color w:val="00AFC8"/>
          <w:sz w:val="28"/>
          <w:szCs w:val="28"/>
        </w:rPr>
        <w:t xml:space="preserve"> when </w:t>
      </w:r>
      <w:r w:rsidRPr="00823016">
        <w:rPr>
          <w:rFonts w:ascii="Montserrat" w:eastAsiaTheme="majorEastAsia" w:hAnsi="Montserrat" w:cstheme="majorBidi"/>
          <w:b/>
          <w:bCs/>
          <w:color w:val="00AFC8"/>
          <w:sz w:val="28"/>
          <w:szCs w:val="28"/>
        </w:rPr>
        <w:t>consistently applying strategies</w:t>
      </w:r>
    </w:p>
    <w:p w14:paraId="25C9519F" w14:textId="27352DF0" w:rsidR="002C7829" w:rsidRPr="00823016" w:rsidRDefault="00823016" w:rsidP="002C7829">
      <w:pPr>
        <w:rPr>
          <w:rFonts w:ascii="Montserrat" w:hAnsi="Montserrat"/>
          <w:b/>
          <w:color w:val="1E3C46"/>
        </w:rPr>
      </w:pPr>
      <w:r w:rsidRPr="00823016">
        <w:rPr>
          <w:rFonts w:ascii="Montserrat" w:hAnsi="Montserrat"/>
          <w:b/>
          <w:color w:val="1E3C46"/>
        </w:rPr>
        <w:t>Choose</w:t>
      </w:r>
      <w:r w:rsidR="002C7829" w:rsidRPr="00823016">
        <w:rPr>
          <w:rFonts w:ascii="Montserrat" w:hAnsi="Montserrat"/>
          <w:b/>
          <w:color w:val="1E3C46"/>
        </w:rPr>
        <w:t xml:space="preserve"> strategic approach to address </w:t>
      </w:r>
      <w:r w:rsidRPr="00823016">
        <w:rPr>
          <w:rFonts w:ascii="Montserrat" w:hAnsi="Montserrat"/>
          <w:b/>
          <w:color w:val="1E3C46"/>
        </w:rPr>
        <w:t>resistance you already use</w:t>
      </w:r>
      <w:r w:rsidR="00402186">
        <w:rPr>
          <w:rFonts w:ascii="Montserrat" w:hAnsi="Montserrat"/>
          <w:b/>
          <w:color w:val="1E3C46"/>
        </w:rPr>
        <w:t xml:space="preserve"> in your company</w:t>
      </w:r>
      <w:r>
        <w:rPr>
          <w:rFonts w:ascii="Montserrat" w:hAnsi="Montserrat"/>
          <w:b/>
          <w:color w:val="1E3C46"/>
        </w:rPr>
        <w:t xml:space="preserve"> and </w:t>
      </w:r>
      <w:r w:rsidR="00402186">
        <w:rPr>
          <w:rFonts w:ascii="Montserrat" w:hAnsi="Montserrat"/>
          <w:b/>
          <w:color w:val="1E3C46"/>
        </w:rPr>
        <w:t xml:space="preserve">how </w:t>
      </w:r>
      <w:r>
        <w:rPr>
          <w:rFonts w:ascii="Montserrat" w:hAnsi="Montserrat"/>
          <w:b/>
          <w:color w:val="1E3C46"/>
        </w:rPr>
        <w:t>satisf</w:t>
      </w:r>
      <w:r w:rsidR="00402186">
        <w:rPr>
          <w:rFonts w:ascii="Montserrat" w:hAnsi="Montserrat"/>
          <w:b/>
          <w:color w:val="1E3C46"/>
        </w:rPr>
        <w:t>ied you are</w:t>
      </w:r>
      <w:r>
        <w:rPr>
          <w:rFonts w:ascii="Montserrat" w:hAnsi="Montserrat"/>
          <w:b/>
          <w:color w:val="1E3C46"/>
        </w:rPr>
        <w:t xml:space="preserve"> with these initiatives</w:t>
      </w:r>
      <w:r w:rsidR="00402186">
        <w:rPr>
          <w:rFonts w:ascii="Montserrat" w:hAnsi="Montserrat"/>
          <w:b/>
          <w:color w:val="1E3C46"/>
        </w:rPr>
        <w:t xml:space="preserve"> (in percentage)</w:t>
      </w:r>
      <w:r w:rsidRPr="00823016">
        <w:rPr>
          <w:rFonts w:ascii="Montserrat" w:hAnsi="Montserrat"/>
          <w:b/>
          <w:color w:val="1E3C46"/>
        </w:rPr>
        <w:t>.</w:t>
      </w:r>
    </w:p>
    <w:p w14:paraId="374D16EE"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Demonstrate value through data and metrics:</w:t>
      </w:r>
    </w:p>
    <w:p w14:paraId="23757DF5" w14:textId="11823A60" w:rsidR="002C7829" w:rsidRPr="00FC74AB" w:rsidRDefault="00C85599" w:rsidP="00C85599">
      <w:pPr>
        <w:ind w:left="1080"/>
        <w:rPr>
          <w:rFonts w:ascii="Montserrat" w:hAnsi="Montserrat"/>
          <w:color w:val="1E3C46"/>
        </w:rPr>
      </w:pPr>
      <w:sdt>
        <w:sdtPr>
          <w:rPr>
            <w:rFonts w:ascii="Montserrat" w:hAnsi="Montserrat"/>
            <w:color w:val="1E3C46"/>
          </w:rPr>
          <w:id w:val="202512190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Implement HR analytics to measure the impact of HR initiatives</w:t>
      </w:r>
      <w:r w:rsidR="00823016">
        <w:rPr>
          <w:rFonts w:ascii="Montserrat" w:hAnsi="Montserrat"/>
          <w:color w:val="1E3C46"/>
        </w:rPr>
        <w:t xml:space="preserve"> </w:t>
      </w:r>
      <w:r w:rsidR="00D32435">
        <w:rPr>
          <w:rFonts w:ascii="Montserrat" w:hAnsi="Montserrat"/>
          <w:color w:val="1E3C46"/>
        </w:rPr>
        <w:t xml:space="preserve">       </w:t>
      </w:r>
      <w:proofErr w:type="gramStart"/>
      <w:r w:rsidR="00823016">
        <w:rPr>
          <w:rFonts w:ascii="Montserrat" w:hAnsi="Montserrat"/>
          <w:color w:val="1E3C46"/>
        </w:rPr>
        <w:t>( _</w:t>
      </w:r>
      <w:proofErr w:type="gramEnd"/>
      <w:r w:rsidR="00823016">
        <w:rPr>
          <w:rFonts w:ascii="Montserrat" w:hAnsi="Montserrat"/>
          <w:color w:val="1E3C46"/>
        </w:rPr>
        <w:t>_%)</w:t>
      </w:r>
    </w:p>
    <w:p w14:paraId="6D6DDD25" w14:textId="66BE12B9" w:rsidR="002C7829" w:rsidRPr="00FC74AB" w:rsidRDefault="00C85599" w:rsidP="00093106">
      <w:pPr>
        <w:ind w:left="1080"/>
        <w:rPr>
          <w:rFonts w:ascii="Montserrat" w:hAnsi="Montserrat"/>
          <w:color w:val="1E3C46"/>
        </w:rPr>
      </w:pPr>
      <w:sdt>
        <w:sdtPr>
          <w:rPr>
            <w:rFonts w:ascii="Montserrat" w:hAnsi="Montserrat"/>
            <w:color w:val="1E3C46"/>
          </w:rPr>
          <w:id w:val="-5693902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Present data-driven insights that directly link HR activities to business outcomes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2AC9B6AD" w14:textId="576C95BD" w:rsidR="002C7829" w:rsidRPr="00FC74AB" w:rsidRDefault="00C85599" w:rsidP="00093106">
      <w:pPr>
        <w:ind w:left="1080"/>
        <w:rPr>
          <w:rFonts w:ascii="Montserrat" w:hAnsi="Montserrat"/>
          <w:color w:val="1E3C46"/>
        </w:rPr>
      </w:pPr>
      <w:sdt>
        <w:sdtPr>
          <w:rPr>
            <w:rFonts w:ascii="Montserrat" w:hAnsi="Montserrat"/>
            <w:color w:val="1E3C46"/>
          </w:rPr>
          <w:id w:val="-124625900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Use metrics like turnover costs, time-to-hire, employee productivity, and ROI on training programs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1771C36C"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Align HR initiatives with business goals:</w:t>
      </w:r>
    </w:p>
    <w:p w14:paraId="0262BF09" w14:textId="00A65DED" w:rsidR="002C7829" w:rsidRPr="00FC74AB" w:rsidRDefault="00C85599" w:rsidP="00093106">
      <w:pPr>
        <w:ind w:left="1080"/>
        <w:rPr>
          <w:rFonts w:ascii="Montserrat" w:hAnsi="Montserrat"/>
          <w:color w:val="1E3C46"/>
        </w:rPr>
      </w:pPr>
      <w:sdt>
        <w:sdtPr>
          <w:rPr>
            <w:rFonts w:ascii="Montserrat" w:hAnsi="Montserrat"/>
            <w:color w:val="1E3C46"/>
          </w:rPr>
          <w:id w:val="201102149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Clearly articulate how HR strategies support overall business objectives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2147639C" w14:textId="4C063EAE" w:rsidR="002C7829" w:rsidRPr="00FC74AB" w:rsidRDefault="00C85599" w:rsidP="00093106">
      <w:pPr>
        <w:ind w:left="1080"/>
        <w:rPr>
          <w:rFonts w:ascii="Montserrat" w:hAnsi="Montserrat"/>
          <w:color w:val="1E3C46"/>
        </w:rPr>
      </w:pPr>
      <w:sdt>
        <w:sdtPr>
          <w:rPr>
            <w:rFonts w:ascii="Montserrat" w:hAnsi="Montserrat"/>
            <w:color w:val="1E3C46"/>
          </w:rPr>
          <w:id w:val="-201799328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Develop HR plans that directly address key business challenges</w:t>
      </w:r>
      <w:r w:rsidR="00093106">
        <w:rPr>
          <w:rFonts w:ascii="Montserrat" w:hAnsi="Montserrat"/>
          <w:color w:val="1E3C46"/>
        </w:rPr>
        <w:t xml:space="preserve"> </w:t>
      </w:r>
      <w:r w:rsidR="00D32435">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4AC51903" w14:textId="1A3DA3C8" w:rsidR="002C7829" w:rsidRPr="00FC74AB" w:rsidRDefault="00C85599" w:rsidP="00093106">
      <w:pPr>
        <w:ind w:left="1080"/>
        <w:rPr>
          <w:rFonts w:ascii="Montserrat" w:hAnsi="Montserrat"/>
          <w:color w:val="1E3C46"/>
        </w:rPr>
      </w:pPr>
      <w:sdt>
        <w:sdtPr>
          <w:rPr>
            <w:rFonts w:ascii="Montserrat" w:hAnsi="Montserrat"/>
            <w:color w:val="1E3C46"/>
          </w:rPr>
          <w:id w:val="-13712048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Speak the language of business, focusing on revenue, costs, and productivity</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065D618F"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Start with quick wins:</w:t>
      </w:r>
    </w:p>
    <w:p w14:paraId="477459C7" w14:textId="004F742E" w:rsidR="002C7829" w:rsidRPr="00FC74AB" w:rsidRDefault="00C85599" w:rsidP="00093106">
      <w:pPr>
        <w:ind w:left="1080"/>
        <w:rPr>
          <w:rFonts w:ascii="Montserrat" w:hAnsi="Montserrat"/>
          <w:color w:val="1E3C46"/>
        </w:rPr>
      </w:pPr>
      <w:sdt>
        <w:sdtPr>
          <w:rPr>
            <w:rFonts w:ascii="Montserrat" w:hAnsi="Montserrat"/>
            <w:color w:val="1E3C46"/>
          </w:rPr>
          <w:id w:val="-154806301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Identify and solve a pressing business problem quickly</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55A51549" w14:textId="30581997" w:rsidR="002C7829" w:rsidRPr="00FC74AB" w:rsidRDefault="00C85599" w:rsidP="00093106">
      <w:pPr>
        <w:ind w:left="1080"/>
        <w:rPr>
          <w:rFonts w:ascii="Montserrat" w:hAnsi="Montserrat"/>
          <w:color w:val="1E3C46"/>
        </w:rPr>
      </w:pPr>
      <w:sdt>
        <w:sdtPr>
          <w:rPr>
            <w:rFonts w:ascii="Montserrat" w:hAnsi="Montserrat"/>
            <w:color w:val="1E3C46"/>
          </w:rPr>
          <w:id w:val="181521907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Implement small-scale initiatives that show immediate, tangible results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392E843C" w14:textId="46CC231C" w:rsidR="002C7829" w:rsidRPr="00FC74AB" w:rsidRDefault="00C85599" w:rsidP="00093106">
      <w:pPr>
        <w:ind w:left="1080"/>
        <w:rPr>
          <w:rFonts w:ascii="Montserrat" w:hAnsi="Montserrat"/>
          <w:color w:val="1E3C46"/>
        </w:rPr>
      </w:pPr>
      <w:sdt>
        <w:sdtPr>
          <w:rPr>
            <w:rFonts w:ascii="Montserrat" w:hAnsi="Montserrat"/>
            <w:color w:val="1E3C46"/>
          </w:rPr>
          <w:id w:val="201511022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Publicize these successes widely within the organization</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4893CF28"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Improve communication:</w:t>
      </w:r>
    </w:p>
    <w:p w14:paraId="697F17CE" w14:textId="1774AD42" w:rsidR="002C7829" w:rsidRPr="00FC74AB" w:rsidRDefault="00C85599" w:rsidP="00093106">
      <w:pPr>
        <w:ind w:left="1080"/>
        <w:rPr>
          <w:rFonts w:ascii="Montserrat" w:hAnsi="Montserrat"/>
          <w:color w:val="1E3C46"/>
        </w:rPr>
      </w:pPr>
      <w:sdt>
        <w:sdtPr>
          <w:rPr>
            <w:rFonts w:ascii="Montserrat" w:hAnsi="Montserrat"/>
            <w:color w:val="1E3C46"/>
          </w:rPr>
          <w:id w:val="-35811937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Develop a communication strategy to regularly update stakeholders on HR initiatives and their impacts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4BC137B7" w14:textId="7F8768FA" w:rsidR="002C7829" w:rsidRPr="00FC74AB" w:rsidRDefault="00C85599" w:rsidP="00093106">
      <w:pPr>
        <w:ind w:left="1080"/>
        <w:rPr>
          <w:rFonts w:ascii="Montserrat" w:hAnsi="Montserrat"/>
          <w:color w:val="1E3C46"/>
        </w:rPr>
      </w:pPr>
      <w:sdt>
        <w:sdtPr>
          <w:rPr>
            <w:rFonts w:ascii="Montserrat" w:hAnsi="Montserrat"/>
            <w:color w:val="1E3C46"/>
          </w:rPr>
          <w:id w:val="-19315368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Use multiple channels (e.g., newsletters, town halls, intranet) to share HR successes and plans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4E834750" w14:textId="206B4BA0" w:rsidR="002C7829" w:rsidRPr="00FC74AB" w:rsidRDefault="00C85599" w:rsidP="00093106">
      <w:pPr>
        <w:ind w:left="1080"/>
        <w:rPr>
          <w:rFonts w:ascii="Montserrat" w:hAnsi="Montserrat"/>
          <w:color w:val="1E3C46"/>
        </w:rPr>
      </w:pPr>
      <w:sdt>
        <w:sdtPr>
          <w:rPr>
            <w:rFonts w:ascii="Montserrat" w:hAnsi="Montserrat"/>
            <w:color w:val="1E3C46"/>
          </w:rPr>
          <w:id w:val="-172296969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Translate HR jargon into business terms that resonate with management and employees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1D53AE1E"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Build strategic partnerships:</w:t>
      </w:r>
    </w:p>
    <w:p w14:paraId="2E4B7783" w14:textId="269F6FD4" w:rsidR="002C7829" w:rsidRPr="00FC74AB" w:rsidRDefault="00C85599" w:rsidP="00093106">
      <w:pPr>
        <w:ind w:left="1080"/>
        <w:rPr>
          <w:rFonts w:ascii="Montserrat" w:hAnsi="Montserrat"/>
          <w:color w:val="1E3C46"/>
        </w:rPr>
      </w:pPr>
      <w:sdt>
        <w:sdtPr>
          <w:rPr>
            <w:rFonts w:ascii="Montserrat" w:hAnsi="Montserrat"/>
            <w:color w:val="1E3C46"/>
          </w:rPr>
          <w:id w:val="141273798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Collaborate closely with line managers to understand their needs</w:t>
      </w:r>
      <w:r w:rsidR="00093106">
        <w:rPr>
          <w:rFonts w:ascii="Montserrat" w:hAnsi="Montserrat"/>
          <w:color w:val="1E3C46"/>
        </w:rPr>
        <w:t xml:space="preserve"> </w:t>
      </w:r>
      <w:r w:rsidR="00D32435">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2034A26D" w14:textId="2E8D3455" w:rsidR="002C7829" w:rsidRPr="00FC74AB" w:rsidRDefault="00C85599" w:rsidP="00093106">
      <w:pPr>
        <w:ind w:left="1080"/>
        <w:rPr>
          <w:rFonts w:ascii="Montserrat" w:hAnsi="Montserrat"/>
          <w:color w:val="1E3C46"/>
        </w:rPr>
      </w:pPr>
      <w:sdt>
        <w:sdtPr>
          <w:rPr>
            <w:rFonts w:ascii="Montserrat" w:hAnsi="Montserrat"/>
            <w:color w:val="1E3C46"/>
          </w:rPr>
          <w:id w:val="100786270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Involve key stakeholders in HR planning and decision-making processes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1E47EE2A" w14:textId="7CCE2079" w:rsidR="002C7829" w:rsidRPr="00FC74AB" w:rsidRDefault="00C85599" w:rsidP="00093106">
      <w:pPr>
        <w:ind w:left="1080"/>
        <w:rPr>
          <w:rFonts w:ascii="Montserrat" w:hAnsi="Montserrat"/>
          <w:color w:val="1E3C46"/>
        </w:rPr>
      </w:pPr>
      <w:sdt>
        <w:sdtPr>
          <w:rPr>
            <w:rFonts w:ascii="Montserrat" w:hAnsi="Montserrat"/>
            <w:color w:val="1E3C46"/>
          </w:rPr>
          <w:id w:val="194264642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Act as a consultant, offering solutions to business problems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48888E6F"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Enhance HR team capabilities:</w:t>
      </w:r>
    </w:p>
    <w:p w14:paraId="39CD159C" w14:textId="0E1C60E2" w:rsidR="002C7829" w:rsidRPr="00FC74AB" w:rsidRDefault="00C85599" w:rsidP="00093106">
      <w:pPr>
        <w:ind w:left="1080"/>
        <w:rPr>
          <w:rFonts w:ascii="Montserrat" w:hAnsi="Montserrat"/>
          <w:color w:val="1E3C46"/>
        </w:rPr>
      </w:pPr>
      <w:sdt>
        <w:sdtPr>
          <w:rPr>
            <w:rFonts w:ascii="Montserrat" w:hAnsi="Montserrat"/>
            <w:color w:val="1E3C46"/>
          </w:rPr>
          <w:id w:val="-107789671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Invest in upskilling the HR team in areas like data analytics, business acumen, and strategic planning</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0BC2E0FC" w14:textId="5D3D4865" w:rsidR="002C7829" w:rsidRPr="00FC74AB" w:rsidRDefault="00C85599" w:rsidP="00093106">
      <w:pPr>
        <w:ind w:left="1080"/>
        <w:rPr>
          <w:rFonts w:ascii="Montserrat" w:hAnsi="Montserrat"/>
          <w:color w:val="1E3C46"/>
        </w:rPr>
      </w:pPr>
      <w:sdt>
        <w:sdtPr>
          <w:rPr>
            <w:rFonts w:ascii="Montserrat" w:hAnsi="Montserrat"/>
            <w:color w:val="1E3C46"/>
          </w:rPr>
          <w:id w:val="92793340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Bring in HR professionals with diverse business backgrounds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4E3DD8D2" w14:textId="180B6C0E" w:rsidR="002C7829" w:rsidRPr="00FC74AB" w:rsidRDefault="00C85599" w:rsidP="00093106">
      <w:pPr>
        <w:ind w:left="1080"/>
        <w:rPr>
          <w:rFonts w:ascii="Montserrat" w:hAnsi="Montserrat"/>
          <w:color w:val="1E3C46"/>
        </w:rPr>
      </w:pPr>
      <w:sdt>
        <w:sdtPr>
          <w:rPr>
            <w:rFonts w:ascii="Montserrat" w:hAnsi="Montserrat"/>
            <w:color w:val="1E3C46"/>
          </w:rPr>
          <w:id w:val="-199201393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Showcase the team's expertise through internal workshops or consulting sessions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35B3CFC0"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Implement change management techniques:</w:t>
      </w:r>
    </w:p>
    <w:p w14:paraId="4E35BBF6" w14:textId="7CC61B5B" w:rsidR="002C7829" w:rsidRPr="00FC74AB" w:rsidRDefault="00C85599" w:rsidP="00093106">
      <w:pPr>
        <w:ind w:left="1080"/>
        <w:rPr>
          <w:rFonts w:ascii="Montserrat" w:hAnsi="Montserrat"/>
          <w:color w:val="1E3C46"/>
        </w:rPr>
      </w:pPr>
      <w:sdt>
        <w:sdtPr>
          <w:rPr>
            <w:rFonts w:ascii="Montserrat" w:hAnsi="Montserrat"/>
            <w:color w:val="1E3C46"/>
          </w:rPr>
          <w:id w:val="-194606288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Anticipate and address concerns proactively</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7E78A395" w14:textId="4CEDC3ED" w:rsidR="002C7829" w:rsidRPr="00FC74AB" w:rsidRDefault="00C85599" w:rsidP="00093106">
      <w:pPr>
        <w:ind w:left="1080"/>
        <w:rPr>
          <w:rFonts w:ascii="Montserrat" w:hAnsi="Montserrat"/>
          <w:color w:val="1E3C46"/>
        </w:rPr>
      </w:pPr>
      <w:sdt>
        <w:sdtPr>
          <w:rPr>
            <w:rFonts w:ascii="Montserrat" w:hAnsi="Montserrat"/>
            <w:color w:val="1E3C46"/>
          </w:rPr>
          <w:id w:val="-28567195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Use change management models to guide the implementation of new HR initiatives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75287573" w14:textId="6F83C65C" w:rsidR="002C7829" w:rsidRPr="00FC74AB" w:rsidRDefault="00C85599" w:rsidP="00093106">
      <w:pPr>
        <w:ind w:left="1080"/>
        <w:rPr>
          <w:rFonts w:ascii="Montserrat" w:hAnsi="Montserrat"/>
          <w:color w:val="1E3C46"/>
        </w:rPr>
      </w:pPr>
      <w:sdt>
        <w:sdtPr>
          <w:rPr>
            <w:rFonts w:ascii="Montserrat" w:hAnsi="Montserrat"/>
            <w:color w:val="1E3C46"/>
          </w:rPr>
          <w:id w:val="47217950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Provide training and support to help employees and managers adapt to new HR processes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2C2EB364"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Leverage success stories:</w:t>
      </w:r>
    </w:p>
    <w:p w14:paraId="16A4CB7D" w14:textId="3D72B631" w:rsidR="002C7829" w:rsidRPr="00FC74AB" w:rsidRDefault="00C85599" w:rsidP="00093106">
      <w:pPr>
        <w:ind w:left="1080"/>
        <w:rPr>
          <w:rFonts w:ascii="Montserrat" w:hAnsi="Montserrat"/>
          <w:color w:val="1E3C46"/>
        </w:rPr>
      </w:pPr>
      <w:sdt>
        <w:sdtPr>
          <w:rPr>
            <w:rFonts w:ascii="Montserrat" w:hAnsi="Montserrat"/>
            <w:color w:val="1E3C46"/>
          </w:rPr>
          <w:id w:val="89902785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Document and share case studies of successful HR interventions within the organization</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4B1F2AD0" w14:textId="7EFDCC7B" w:rsidR="002C7829" w:rsidRPr="00FC74AB" w:rsidRDefault="00C85599" w:rsidP="00093106">
      <w:pPr>
        <w:ind w:left="1080"/>
        <w:rPr>
          <w:rFonts w:ascii="Montserrat" w:hAnsi="Montserrat"/>
          <w:color w:val="1E3C46"/>
        </w:rPr>
      </w:pPr>
      <w:sdt>
        <w:sdtPr>
          <w:rPr>
            <w:rFonts w:ascii="Montserrat" w:hAnsi="Montserrat"/>
            <w:color w:val="1E3C46"/>
          </w:rPr>
          <w:id w:val="36094398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Bring in external speakers or examples to showcase HR best practices and their impact</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05BA5471" w14:textId="0B0DBD7F" w:rsidR="002C7829" w:rsidRPr="00FC74AB" w:rsidRDefault="00C85599" w:rsidP="00093106">
      <w:pPr>
        <w:ind w:left="1080"/>
        <w:rPr>
          <w:rFonts w:ascii="Montserrat" w:hAnsi="Montserrat"/>
          <w:color w:val="1E3C46"/>
        </w:rPr>
      </w:pPr>
      <w:sdt>
        <w:sdtPr>
          <w:rPr>
            <w:rFonts w:ascii="Montserrat" w:hAnsi="Montserrat"/>
            <w:color w:val="1E3C46"/>
          </w:rPr>
          <w:id w:val="-208575217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Encourage satisfied internal clients to speak about their positive experiences with HR</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58463596"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Focus on employee experience:</w:t>
      </w:r>
    </w:p>
    <w:p w14:paraId="1882A0B9" w14:textId="500EBA65" w:rsidR="002C7829" w:rsidRPr="00FC74AB" w:rsidRDefault="00C85599" w:rsidP="00093106">
      <w:pPr>
        <w:ind w:left="1080"/>
        <w:rPr>
          <w:rFonts w:ascii="Montserrat" w:hAnsi="Montserrat"/>
          <w:color w:val="1E3C46"/>
        </w:rPr>
      </w:pPr>
      <w:sdt>
        <w:sdtPr>
          <w:rPr>
            <w:rFonts w:ascii="Montserrat" w:hAnsi="Montserrat"/>
            <w:color w:val="1E3C46"/>
          </w:rPr>
          <w:id w:val="-20432926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Implement initiatives that directly improve employees' work lives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665C9BE4" w14:textId="1A9902D6" w:rsidR="002C7829" w:rsidRPr="00FC74AB" w:rsidRDefault="00C85599" w:rsidP="00093106">
      <w:pPr>
        <w:ind w:left="1080"/>
        <w:rPr>
          <w:rFonts w:ascii="Montserrat" w:hAnsi="Montserrat"/>
          <w:color w:val="1E3C46"/>
        </w:rPr>
      </w:pPr>
      <w:sdt>
        <w:sdtPr>
          <w:rPr>
            <w:rFonts w:ascii="Montserrat" w:hAnsi="Montserrat"/>
            <w:color w:val="1E3C46"/>
          </w:rPr>
          <w:id w:val="-33245133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Conduct regular pulse surveys to gather feedback and show responsiveness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09D56CFF" w14:textId="47E8D8C8" w:rsidR="002C7829" w:rsidRPr="00FC74AB" w:rsidRDefault="00C85599" w:rsidP="00093106">
      <w:pPr>
        <w:ind w:left="1080"/>
        <w:rPr>
          <w:rFonts w:ascii="Montserrat" w:hAnsi="Montserrat"/>
          <w:color w:val="1E3C46"/>
        </w:rPr>
      </w:pPr>
      <w:sdt>
        <w:sdtPr>
          <w:rPr>
            <w:rFonts w:ascii="Montserrat" w:hAnsi="Montserrat"/>
            <w:color w:val="1E3C46"/>
          </w:rPr>
          <w:id w:val="44605462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Address pain points quickly to build trust and credibility</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5BC32D14"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Develop a service-oriented mindset:</w:t>
      </w:r>
    </w:p>
    <w:p w14:paraId="69A54C2D" w14:textId="4CEB117E" w:rsidR="002C7829" w:rsidRPr="00FC74AB" w:rsidRDefault="00C85599" w:rsidP="00093106">
      <w:pPr>
        <w:ind w:left="1080"/>
        <w:rPr>
          <w:rFonts w:ascii="Montserrat" w:hAnsi="Montserrat"/>
          <w:color w:val="1E3C46"/>
        </w:rPr>
      </w:pPr>
      <w:sdt>
        <w:sdtPr>
          <w:rPr>
            <w:rFonts w:ascii="Montserrat" w:hAnsi="Montserrat"/>
            <w:color w:val="1E3C46"/>
          </w:rPr>
          <w:id w:val="565031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Position HR as a service provider and problem-solver for the organization</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05685A7B" w14:textId="5849CFC1" w:rsidR="002C7829" w:rsidRPr="00FC74AB" w:rsidRDefault="00C85599" w:rsidP="00093106">
      <w:pPr>
        <w:ind w:left="1080"/>
        <w:rPr>
          <w:rFonts w:ascii="Montserrat" w:hAnsi="Montserrat"/>
          <w:color w:val="1E3C46"/>
        </w:rPr>
      </w:pPr>
      <w:sdt>
        <w:sdtPr>
          <w:rPr>
            <w:rFonts w:ascii="Montserrat" w:hAnsi="Montserrat"/>
            <w:color w:val="1E3C46"/>
          </w:rPr>
          <w:id w:val="67245253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Be responsive and follow through on commitments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0F63C507" w14:textId="65D360F7" w:rsidR="002C7829" w:rsidRPr="00FC74AB" w:rsidRDefault="00C85599" w:rsidP="00093106">
      <w:pPr>
        <w:ind w:left="1080"/>
        <w:rPr>
          <w:rFonts w:ascii="Montserrat" w:hAnsi="Montserrat"/>
          <w:color w:val="1E3C46"/>
        </w:rPr>
      </w:pPr>
      <w:sdt>
        <w:sdtPr>
          <w:rPr>
            <w:rFonts w:ascii="Montserrat" w:hAnsi="Montserrat"/>
            <w:color w:val="1E3C46"/>
          </w:rPr>
          <w:id w:val="132039062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Regularly seek feedback on HR services and act on improvement suggestions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018A54B2"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Educate about HR's strategic role:</w:t>
      </w:r>
    </w:p>
    <w:p w14:paraId="32DFD827" w14:textId="2E105C79" w:rsidR="002C7829" w:rsidRPr="00FC74AB" w:rsidRDefault="00C85599" w:rsidP="00093106">
      <w:pPr>
        <w:ind w:left="1080"/>
        <w:rPr>
          <w:rFonts w:ascii="Montserrat" w:hAnsi="Montserrat"/>
          <w:color w:val="1E3C46"/>
        </w:rPr>
      </w:pPr>
      <w:sdt>
        <w:sdtPr>
          <w:rPr>
            <w:rFonts w:ascii="Montserrat" w:hAnsi="Montserrat"/>
            <w:color w:val="1E3C46"/>
          </w:rPr>
          <w:id w:val="-126869417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Conduct workshops for managers on how HR can support their objectives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50741F71" w14:textId="627378CE" w:rsidR="002C7829" w:rsidRPr="00FC74AB" w:rsidRDefault="00C85599" w:rsidP="00093106">
      <w:pPr>
        <w:ind w:left="1080"/>
        <w:rPr>
          <w:rFonts w:ascii="Montserrat" w:hAnsi="Montserrat"/>
          <w:color w:val="1E3C46"/>
        </w:rPr>
      </w:pPr>
      <w:sdt>
        <w:sdtPr>
          <w:rPr>
            <w:rFonts w:ascii="Montserrat" w:hAnsi="Montserrat"/>
            <w:color w:val="1E3C46"/>
          </w:rPr>
          <w:id w:val="35246780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Share articles and research on the strategic impact of HR in successful companies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11E71E23" w14:textId="6BB7AA6C" w:rsidR="002C7829" w:rsidRPr="00FC74AB" w:rsidRDefault="00C85599" w:rsidP="00093106">
      <w:pPr>
        <w:ind w:left="1080"/>
        <w:rPr>
          <w:rFonts w:ascii="Montserrat" w:hAnsi="Montserrat"/>
          <w:color w:val="1E3C46"/>
        </w:rPr>
      </w:pPr>
      <w:sdt>
        <w:sdtPr>
          <w:rPr>
            <w:rFonts w:ascii="Montserrat" w:hAnsi="Montserrat"/>
            <w:color w:val="1E3C46"/>
          </w:rPr>
          <w:id w:val="155796921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Invite HR thought leaders to speak to the management team</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6A7BEC0B"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Personalize the approach:</w:t>
      </w:r>
    </w:p>
    <w:p w14:paraId="2F1B5F34" w14:textId="1017741F" w:rsidR="002C7829" w:rsidRPr="00FC74AB" w:rsidRDefault="00C85599" w:rsidP="00093106">
      <w:pPr>
        <w:ind w:left="1080"/>
        <w:rPr>
          <w:rFonts w:ascii="Montserrat" w:hAnsi="Montserrat"/>
          <w:color w:val="1E3C46"/>
        </w:rPr>
      </w:pPr>
      <w:sdt>
        <w:sdtPr>
          <w:rPr>
            <w:rFonts w:ascii="Montserrat" w:hAnsi="Montserrat"/>
            <w:color w:val="1E3C46"/>
          </w:rPr>
          <w:id w:val="-99433327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Understand the specific concerns and priorities of key stakeholders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4820155F" w14:textId="56DB55A0" w:rsidR="002C7829" w:rsidRPr="00FC74AB" w:rsidRDefault="00C85599" w:rsidP="00093106">
      <w:pPr>
        <w:ind w:left="1080"/>
        <w:rPr>
          <w:rFonts w:ascii="Montserrat" w:hAnsi="Montserrat"/>
          <w:color w:val="1E3C46"/>
        </w:rPr>
      </w:pPr>
      <w:sdt>
        <w:sdtPr>
          <w:rPr>
            <w:rFonts w:ascii="Montserrat" w:hAnsi="Montserrat"/>
            <w:color w:val="1E3C46"/>
          </w:rPr>
          <w:id w:val="-133136797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Tailor HR initiatives and communication to address these individual concerns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11E0C24B" w14:textId="3A55D490" w:rsidR="002C7829" w:rsidRPr="00FC74AB" w:rsidRDefault="00C85599" w:rsidP="00093106">
      <w:pPr>
        <w:ind w:left="1080"/>
        <w:rPr>
          <w:rFonts w:ascii="Montserrat" w:hAnsi="Montserrat"/>
          <w:color w:val="1E3C46"/>
        </w:rPr>
      </w:pPr>
      <w:sdt>
        <w:sdtPr>
          <w:rPr>
            <w:rFonts w:ascii="Montserrat" w:hAnsi="Montserrat"/>
            <w:color w:val="1E3C46"/>
          </w:rPr>
          <w:id w:val="-88325471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Build one-on-one relationships with influential leaders in the organization</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768A767C"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Be patient and persistent:</w:t>
      </w:r>
    </w:p>
    <w:p w14:paraId="38F05893" w14:textId="309318C4" w:rsidR="002C7829" w:rsidRPr="00FC74AB" w:rsidRDefault="00C85599" w:rsidP="00093106">
      <w:pPr>
        <w:ind w:left="1080"/>
        <w:rPr>
          <w:rFonts w:ascii="Montserrat" w:hAnsi="Montserrat"/>
          <w:color w:val="1E3C46"/>
        </w:rPr>
      </w:pPr>
      <w:sdt>
        <w:sdtPr>
          <w:rPr>
            <w:rFonts w:ascii="Montserrat" w:hAnsi="Montserrat"/>
            <w:color w:val="1E3C46"/>
          </w:rPr>
          <w:id w:val="-11321176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Recognize that changing perceptions takes time</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7782DE09" w14:textId="690285EC" w:rsidR="002C7829" w:rsidRPr="00FC74AB" w:rsidRDefault="00C85599" w:rsidP="00093106">
      <w:pPr>
        <w:ind w:left="1080"/>
        <w:rPr>
          <w:rFonts w:ascii="Montserrat" w:hAnsi="Montserrat"/>
          <w:color w:val="1E3C46"/>
        </w:rPr>
      </w:pPr>
      <w:sdt>
        <w:sdtPr>
          <w:rPr>
            <w:rFonts w:ascii="Montserrat" w:hAnsi="Montserrat"/>
            <w:color w:val="1E3C46"/>
          </w:rPr>
          <w:id w:val="-89751083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Consistently deliver quality work and maintain a positive attitude</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728CE8EA" w14:textId="5187E0FF" w:rsidR="002C7829" w:rsidRPr="00FC74AB" w:rsidRDefault="00C85599" w:rsidP="00093106">
      <w:pPr>
        <w:ind w:left="1080"/>
        <w:rPr>
          <w:rFonts w:ascii="Montserrat" w:hAnsi="Montserrat"/>
          <w:color w:val="1E3C46"/>
        </w:rPr>
      </w:pPr>
      <w:sdt>
        <w:sdtPr>
          <w:rPr>
            <w:rFonts w:ascii="Montserrat" w:hAnsi="Montserrat"/>
            <w:color w:val="1E3C46"/>
          </w:rPr>
          <w:id w:val="-113680256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Celebrate progress and milestones, no matter how small</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22D05DB5" w14:textId="77777777" w:rsidR="002C7829" w:rsidRPr="00093106" w:rsidRDefault="002C7829" w:rsidP="002C7829">
      <w:pPr>
        <w:numPr>
          <w:ilvl w:val="0"/>
          <w:numId w:val="69"/>
        </w:numPr>
        <w:tabs>
          <w:tab w:val="left" w:pos="720"/>
        </w:tabs>
        <w:rPr>
          <w:rFonts w:ascii="Montserrat" w:hAnsi="Montserrat"/>
          <w:b/>
          <w:color w:val="1E3C46"/>
        </w:rPr>
      </w:pPr>
      <w:r w:rsidRPr="00093106">
        <w:rPr>
          <w:rFonts w:ascii="Montserrat" w:hAnsi="Montserrat"/>
          <w:b/>
          <w:color w:val="1E3C46"/>
        </w:rPr>
        <w:t>Seek executive sponsorship:</w:t>
      </w:r>
    </w:p>
    <w:p w14:paraId="2EA7B69B" w14:textId="3E86C75F" w:rsidR="002C7829" w:rsidRPr="00FC74AB" w:rsidRDefault="00C85599" w:rsidP="00093106">
      <w:pPr>
        <w:ind w:left="1080"/>
        <w:rPr>
          <w:rFonts w:ascii="Montserrat" w:hAnsi="Montserrat"/>
          <w:color w:val="1E3C46"/>
        </w:rPr>
      </w:pPr>
      <w:sdt>
        <w:sdtPr>
          <w:rPr>
            <w:rFonts w:ascii="Montserrat" w:hAnsi="Montserrat"/>
            <w:color w:val="1E3C46"/>
          </w:rPr>
          <w:id w:val="-75666721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Identify and cultivate relationships with senior leaders who understand HR's value</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73152794" w14:textId="4D91F0F4" w:rsidR="002C7829" w:rsidRPr="00FC74AB" w:rsidRDefault="00C85599" w:rsidP="00093106">
      <w:pPr>
        <w:ind w:left="1080"/>
        <w:rPr>
          <w:rFonts w:ascii="Montserrat" w:hAnsi="Montserrat"/>
          <w:color w:val="1E3C46"/>
        </w:rPr>
      </w:pPr>
      <w:sdt>
        <w:sdtPr>
          <w:rPr>
            <w:rFonts w:ascii="Montserrat" w:hAnsi="Montserrat"/>
            <w:color w:val="1E3C46"/>
          </w:rPr>
          <w:id w:val="33395638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Leverage these relationships to gain support for key initiatives</w:t>
      </w:r>
      <w:r w:rsidR="00093106">
        <w:rPr>
          <w:rFonts w:ascii="Montserrat" w:hAnsi="Montserrat"/>
          <w:color w:val="1E3C46"/>
        </w:rPr>
        <w:t xml:space="preserve"> </w:t>
      </w:r>
      <w:r w:rsidR="00D32435">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0D9C5FB7" w14:textId="28EF728A" w:rsidR="002C7829" w:rsidRPr="00FC74AB" w:rsidRDefault="00C85599" w:rsidP="00093106">
      <w:pPr>
        <w:ind w:left="1080"/>
        <w:rPr>
          <w:rFonts w:ascii="Montserrat" w:hAnsi="Montserrat"/>
          <w:color w:val="1E3C46"/>
        </w:rPr>
      </w:pPr>
      <w:sdt>
        <w:sdtPr>
          <w:rPr>
            <w:rFonts w:ascii="Montserrat" w:hAnsi="Montserrat"/>
            <w:color w:val="1E3C46"/>
          </w:rPr>
          <w:id w:val="128916436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Have these leaders advocate for HR in management meetings</w:t>
      </w:r>
      <w:r w:rsidR="00093106">
        <w:rPr>
          <w:rFonts w:ascii="Montserrat" w:hAnsi="Montserrat"/>
          <w:color w:val="1E3C46"/>
        </w:rPr>
        <w:t xml:space="preserve"> </w:t>
      </w:r>
      <w:proofErr w:type="gramStart"/>
      <w:r w:rsidR="00093106">
        <w:rPr>
          <w:rFonts w:ascii="Montserrat" w:hAnsi="Montserrat"/>
          <w:color w:val="1E3C46"/>
        </w:rPr>
        <w:t>( _</w:t>
      </w:r>
      <w:proofErr w:type="gramEnd"/>
      <w:r w:rsidR="00093106">
        <w:rPr>
          <w:rFonts w:ascii="Montserrat" w:hAnsi="Montserrat"/>
          <w:color w:val="1E3C46"/>
        </w:rPr>
        <w:t>_%)</w:t>
      </w:r>
    </w:p>
    <w:p w14:paraId="753EE6DB" w14:textId="77777777" w:rsidR="00093106" w:rsidRDefault="00093106" w:rsidP="002C7829">
      <w:pPr>
        <w:rPr>
          <w:rFonts w:ascii="Montserrat" w:hAnsi="Montserrat"/>
          <w:color w:val="1E3C46"/>
        </w:rPr>
      </w:pPr>
    </w:p>
    <w:p w14:paraId="4310A834" w14:textId="52E74A85" w:rsidR="002C7829" w:rsidRPr="00FC74AB" w:rsidRDefault="00823016" w:rsidP="002C7829">
      <w:pPr>
        <w:rPr>
          <w:rFonts w:ascii="Montserrat" w:hAnsi="Montserrat"/>
          <w:color w:val="1E3C46"/>
        </w:rPr>
      </w:pPr>
      <w:r>
        <w:rPr>
          <w:rFonts w:ascii="Montserrat" w:hAnsi="Montserrat"/>
          <w:color w:val="1E3C46"/>
        </w:rPr>
        <w:t>For reflection: b</w:t>
      </w:r>
      <w:r w:rsidR="002C7829" w:rsidRPr="00FC74AB">
        <w:rPr>
          <w:rFonts w:ascii="Montserrat" w:hAnsi="Montserrat"/>
          <w:color w:val="1E3C46"/>
        </w:rPr>
        <w:t xml:space="preserve">y consistently applying these strategies, HR can gradually shift perceptions and build credibility within the organization. </w:t>
      </w:r>
      <w:r w:rsidR="00D32435" w:rsidRPr="00FC74AB">
        <w:rPr>
          <w:rFonts w:ascii="Montserrat" w:hAnsi="Montserrat"/>
          <w:color w:val="1E3C46"/>
        </w:rPr>
        <w:t>It is</w:t>
      </w:r>
      <w:r w:rsidR="002C7829" w:rsidRPr="00FC74AB">
        <w:rPr>
          <w:rFonts w:ascii="Montserrat" w:hAnsi="Montserrat"/>
          <w:color w:val="1E3C46"/>
        </w:rPr>
        <w:t xml:space="preserve"> important to remember </w:t>
      </w:r>
      <w:proofErr w:type="gramStart"/>
      <w:r w:rsidR="002C7829" w:rsidRPr="00FC74AB">
        <w:rPr>
          <w:rFonts w:ascii="Montserrat" w:hAnsi="Montserrat"/>
          <w:color w:val="1E3C46"/>
        </w:rPr>
        <w:t>that this is often a long-term process that requires patience, persistence, and a commitment to continuous improvement</w:t>
      </w:r>
      <w:proofErr w:type="gramEnd"/>
      <w:r w:rsidR="002C7829" w:rsidRPr="00FC74AB">
        <w:rPr>
          <w:rFonts w:ascii="Montserrat" w:hAnsi="Montserrat"/>
          <w:color w:val="1E3C46"/>
        </w:rPr>
        <w:t>. As HR demonstrates its ability to deliver tangible business value, resistance will likely diminish over time.</w:t>
      </w:r>
    </w:p>
    <w:p w14:paraId="7111999F" w14:textId="77777777" w:rsidR="002C7829" w:rsidRDefault="002C7829" w:rsidP="002C7829">
      <w:pPr>
        <w:rPr>
          <w:rFonts w:ascii="Montserrat" w:hAnsi="Montserrat"/>
          <w:color w:val="1E3C46"/>
        </w:rPr>
      </w:pPr>
      <w:r>
        <w:rPr>
          <w:rFonts w:ascii="Montserrat" w:hAnsi="Montserrat"/>
          <w:color w:val="1E3C46"/>
        </w:rPr>
        <w:br w:type="page"/>
      </w:r>
    </w:p>
    <w:p w14:paraId="4B3F5495" w14:textId="44502EF5" w:rsidR="002C7829" w:rsidRPr="00BE25D1" w:rsidRDefault="00823016" w:rsidP="002C7829">
      <w:pPr>
        <w:pStyle w:val="2"/>
        <w:rPr>
          <w:rFonts w:ascii="Montserrat" w:eastAsiaTheme="majorEastAsia" w:hAnsi="Montserrat" w:cstheme="majorBidi"/>
          <w:b/>
          <w:bCs/>
          <w:color w:val="00AFC8"/>
          <w:sz w:val="28"/>
          <w:szCs w:val="28"/>
        </w:rPr>
      </w:pPr>
      <w:bookmarkStart w:id="4" w:name="_Toc179991948"/>
      <w:r>
        <w:rPr>
          <w:rFonts w:ascii="Montserrat" w:eastAsiaTheme="majorEastAsia" w:hAnsi="Montserrat" w:cstheme="majorBidi"/>
          <w:b/>
          <w:bCs/>
          <w:color w:val="00AFC8"/>
          <w:sz w:val="28"/>
          <w:szCs w:val="28"/>
        </w:rPr>
        <w:t>M</w:t>
      </w:r>
      <w:r w:rsidR="002C7829" w:rsidRPr="003C7278">
        <w:rPr>
          <w:rFonts w:ascii="Montserrat" w:eastAsiaTheme="majorEastAsia" w:hAnsi="Montserrat" w:cstheme="majorBidi"/>
          <w:b/>
          <w:bCs/>
          <w:color w:val="00AFC8"/>
          <w:sz w:val="28"/>
          <w:szCs w:val="28"/>
        </w:rPr>
        <w:t>otivat</w:t>
      </w:r>
      <w:r>
        <w:rPr>
          <w:rFonts w:ascii="Montserrat" w:eastAsiaTheme="majorEastAsia" w:hAnsi="Montserrat" w:cstheme="majorBidi"/>
          <w:b/>
          <w:bCs/>
          <w:color w:val="00AFC8"/>
          <w:sz w:val="28"/>
          <w:szCs w:val="28"/>
        </w:rPr>
        <w:t>ion factors for</w:t>
      </w:r>
      <w:r w:rsidR="002C7829" w:rsidRPr="003C7278">
        <w:rPr>
          <w:rFonts w:ascii="Montserrat" w:eastAsiaTheme="majorEastAsia" w:hAnsi="Montserrat" w:cstheme="majorBidi"/>
          <w:b/>
          <w:bCs/>
          <w:color w:val="00AFC8"/>
          <w:sz w:val="28"/>
          <w:szCs w:val="28"/>
        </w:rPr>
        <w:t xml:space="preserve"> HR</w:t>
      </w:r>
      <w:r>
        <w:rPr>
          <w:rFonts w:ascii="Montserrat" w:eastAsiaTheme="majorEastAsia" w:hAnsi="Montserrat" w:cstheme="majorBidi"/>
          <w:b/>
          <w:bCs/>
          <w:color w:val="00AFC8"/>
          <w:sz w:val="28"/>
          <w:szCs w:val="28"/>
        </w:rPr>
        <w:t xml:space="preserve"> professionals</w:t>
      </w:r>
      <w:r w:rsidR="002C7829" w:rsidRPr="003C7278">
        <w:rPr>
          <w:rFonts w:ascii="Montserrat" w:eastAsiaTheme="majorEastAsia" w:hAnsi="Montserrat" w:cstheme="majorBidi"/>
          <w:b/>
          <w:bCs/>
          <w:color w:val="00AFC8"/>
          <w:sz w:val="28"/>
          <w:szCs w:val="28"/>
        </w:rPr>
        <w:t xml:space="preserve"> to tackle challenges and </w:t>
      </w:r>
      <w:r w:rsidR="00402186">
        <w:rPr>
          <w:rFonts w:ascii="Montserrat" w:eastAsiaTheme="majorEastAsia" w:hAnsi="Montserrat" w:cstheme="majorBidi"/>
          <w:b/>
          <w:bCs/>
          <w:color w:val="00AFC8"/>
          <w:sz w:val="28"/>
          <w:szCs w:val="28"/>
        </w:rPr>
        <w:t xml:space="preserve">to </w:t>
      </w:r>
      <w:r w:rsidR="002C7829" w:rsidRPr="003C7278">
        <w:rPr>
          <w:rFonts w:ascii="Montserrat" w:eastAsiaTheme="majorEastAsia" w:hAnsi="Montserrat" w:cstheme="majorBidi"/>
          <w:b/>
          <w:bCs/>
          <w:color w:val="00AFC8"/>
          <w:sz w:val="28"/>
          <w:szCs w:val="28"/>
        </w:rPr>
        <w:t>overcome resistance</w:t>
      </w:r>
      <w:bookmarkEnd w:id="4"/>
    </w:p>
    <w:p w14:paraId="579CC0A7" w14:textId="53264D83" w:rsidR="002C7829" w:rsidRPr="0072273C" w:rsidRDefault="00823016" w:rsidP="002C7829">
      <w:pPr>
        <w:rPr>
          <w:rFonts w:ascii="Montserrat" w:hAnsi="Montserrat"/>
          <w:b/>
          <w:color w:val="1E3C46"/>
        </w:rPr>
      </w:pPr>
      <w:r w:rsidRPr="0072273C">
        <w:rPr>
          <w:rFonts w:ascii="Montserrat" w:hAnsi="Montserrat"/>
          <w:b/>
          <w:color w:val="1E3C46"/>
        </w:rPr>
        <w:t>Choose the</w:t>
      </w:r>
      <w:r w:rsidR="002C7829" w:rsidRPr="0072273C">
        <w:rPr>
          <w:rFonts w:ascii="Montserrat" w:hAnsi="Montserrat"/>
          <w:b/>
          <w:color w:val="1E3C46"/>
        </w:rPr>
        <w:t xml:space="preserve"> key factors</w:t>
      </w:r>
      <w:r w:rsidRPr="0072273C">
        <w:rPr>
          <w:rFonts w:ascii="Montserrat" w:hAnsi="Montserrat"/>
          <w:b/>
          <w:color w:val="1E3C46"/>
        </w:rPr>
        <w:t xml:space="preserve"> motivating</w:t>
      </w:r>
      <w:r w:rsidR="002C7829" w:rsidRPr="0072273C">
        <w:rPr>
          <w:rFonts w:ascii="Montserrat" w:hAnsi="Montserrat"/>
          <w:b/>
          <w:color w:val="1E3C46"/>
        </w:rPr>
        <w:t xml:space="preserve"> </w:t>
      </w:r>
      <w:r w:rsidR="00770A95" w:rsidRPr="0072273C">
        <w:rPr>
          <w:rFonts w:ascii="Montserrat" w:hAnsi="Montserrat"/>
          <w:b/>
          <w:color w:val="1E3C46"/>
        </w:rPr>
        <w:t xml:space="preserve">your company </w:t>
      </w:r>
      <w:r w:rsidR="002C7829" w:rsidRPr="0072273C">
        <w:rPr>
          <w:rFonts w:ascii="Montserrat" w:hAnsi="Montserrat"/>
          <w:b/>
          <w:color w:val="1E3C46"/>
        </w:rPr>
        <w:t>HR</w:t>
      </w:r>
      <w:r w:rsidRPr="0072273C">
        <w:rPr>
          <w:rFonts w:ascii="Montserrat" w:hAnsi="Montserrat"/>
          <w:b/>
          <w:color w:val="1E3C46"/>
        </w:rPr>
        <w:t xml:space="preserve"> professionals</w:t>
      </w:r>
      <w:r w:rsidR="002C7829" w:rsidRPr="0072273C">
        <w:rPr>
          <w:rFonts w:ascii="Montserrat" w:hAnsi="Montserrat"/>
          <w:b/>
          <w:color w:val="1E3C46"/>
        </w:rPr>
        <w:t xml:space="preserve"> to</w:t>
      </w:r>
      <w:r w:rsidR="00770A95" w:rsidRPr="0072273C">
        <w:rPr>
          <w:rFonts w:ascii="Montserrat" w:hAnsi="Montserrat"/>
          <w:b/>
          <w:color w:val="1E3C46"/>
        </w:rPr>
        <w:t xml:space="preserve"> tackle challenges and </w:t>
      </w:r>
      <w:r w:rsidR="00402186">
        <w:rPr>
          <w:rFonts w:ascii="Montserrat" w:hAnsi="Montserrat"/>
          <w:b/>
          <w:color w:val="1E3C46"/>
        </w:rPr>
        <w:t xml:space="preserve">to </w:t>
      </w:r>
      <w:r w:rsidR="00770A95" w:rsidRPr="0072273C">
        <w:rPr>
          <w:rFonts w:ascii="Montserrat" w:hAnsi="Montserrat"/>
          <w:b/>
          <w:color w:val="1E3C46"/>
        </w:rPr>
        <w:t>overcome resistance.</w:t>
      </w:r>
    </w:p>
    <w:p w14:paraId="3397AF6B"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Vision of strategic impact:</w:t>
      </w:r>
    </w:p>
    <w:p w14:paraId="5D317329" w14:textId="47A5C2E7" w:rsidR="002C7829" w:rsidRPr="00FC74AB" w:rsidRDefault="00A62280" w:rsidP="00A62280">
      <w:pPr>
        <w:ind w:left="1080"/>
        <w:rPr>
          <w:rFonts w:ascii="Montserrat" w:hAnsi="Montserrat"/>
          <w:color w:val="1E3C46"/>
        </w:rPr>
      </w:pPr>
      <w:sdt>
        <w:sdtPr>
          <w:rPr>
            <w:rFonts w:ascii="Montserrat" w:hAnsi="Montserrat"/>
            <w:color w:val="1E3C46"/>
          </w:rPr>
          <w:id w:val="204909448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Understanding that HR can significantly influence organizational success</w:t>
      </w:r>
    </w:p>
    <w:p w14:paraId="4D1BDD30" w14:textId="6EC26ECE" w:rsidR="002C7829" w:rsidRPr="00FC74AB" w:rsidRDefault="00A62280" w:rsidP="00A62280">
      <w:pPr>
        <w:ind w:left="1080"/>
        <w:rPr>
          <w:rFonts w:ascii="Montserrat" w:hAnsi="Montserrat"/>
          <w:color w:val="1E3C46"/>
        </w:rPr>
      </w:pPr>
      <w:sdt>
        <w:sdtPr>
          <w:rPr>
            <w:rFonts w:ascii="Montserrat" w:hAnsi="Montserrat"/>
            <w:color w:val="1E3C46"/>
          </w:rPr>
          <w:id w:val="-139651078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Recognizing the potential to shape company culture and employee experiences</w:t>
      </w:r>
    </w:p>
    <w:p w14:paraId="4101467D" w14:textId="6554FB56" w:rsidR="002C7829" w:rsidRPr="00FC74AB" w:rsidRDefault="00A62280" w:rsidP="00A62280">
      <w:pPr>
        <w:ind w:left="1080"/>
        <w:rPr>
          <w:rFonts w:ascii="Montserrat" w:hAnsi="Montserrat"/>
          <w:color w:val="1E3C46"/>
        </w:rPr>
      </w:pPr>
      <w:sdt>
        <w:sdtPr>
          <w:rPr>
            <w:rFonts w:ascii="Montserrat" w:hAnsi="Montserrat"/>
            <w:color w:val="1E3C46"/>
          </w:rPr>
          <w:id w:val="-69654517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Seeing the opportunity to drive business transformation</w:t>
      </w:r>
    </w:p>
    <w:p w14:paraId="68FA1142"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Professional growth and development:</w:t>
      </w:r>
    </w:p>
    <w:p w14:paraId="5C7507BD" w14:textId="0339CC1F" w:rsidR="002C7829" w:rsidRPr="00FC74AB" w:rsidRDefault="00A62280" w:rsidP="00A62280">
      <w:pPr>
        <w:ind w:left="1080"/>
        <w:rPr>
          <w:rFonts w:ascii="Montserrat" w:hAnsi="Montserrat"/>
          <w:color w:val="1E3C46"/>
        </w:rPr>
      </w:pPr>
      <w:sdt>
        <w:sdtPr>
          <w:rPr>
            <w:rFonts w:ascii="Montserrat" w:hAnsi="Montserrat"/>
            <w:color w:val="1E3C46"/>
          </w:rPr>
          <w:id w:val="146739258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Viewing challenges as opportunities to enhance skills and expertise</w:t>
      </w:r>
    </w:p>
    <w:p w14:paraId="10B6B3AE" w14:textId="30C0A372" w:rsidR="002C7829" w:rsidRPr="00FC74AB" w:rsidRDefault="00A62280" w:rsidP="00A62280">
      <w:pPr>
        <w:ind w:left="1080"/>
        <w:rPr>
          <w:rFonts w:ascii="Montserrat" w:hAnsi="Montserrat"/>
          <w:color w:val="1E3C46"/>
        </w:rPr>
      </w:pPr>
      <w:sdt>
        <w:sdtPr>
          <w:rPr>
            <w:rFonts w:ascii="Montserrat" w:hAnsi="Montserrat"/>
            <w:color w:val="1E3C46"/>
          </w:rPr>
          <w:id w:val="84437514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Recognizing that overcoming resistance builds valuable change management skills</w:t>
      </w:r>
    </w:p>
    <w:p w14:paraId="4C17E1C4" w14:textId="2BEDBB8E" w:rsidR="002C7829" w:rsidRPr="00FC74AB" w:rsidRDefault="00A62280" w:rsidP="00A62280">
      <w:pPr>
        <w:ind w:left="1080"/>
        <w:rPr>
          <w:rFonts w:ascii="Montserrat" w:hAnsi="Montserrat"/>
          <w:color w:val="1E3C46"/>
        </w:rPr>
      </w:pPr>
      <w:sdt>
        <w:sdtPr>
          <w:rPr>
            <w:rFonts w:ascii="Montserrat" w:hAnsi="Montserrat"/>
            <w:color w:val="1E3C46"/>
          </w:rPr>
          <w:id w:val="184282025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Understanding that success in these areas can lead to career advancement</w:t>
      </w:r>
    </w:p>
    <w:p w14:paraId="4B3D07F3"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Personal satisfaction:</w:t>
      </w:r>
    </w:p>
    <w:p w14:paraId="7F66D6C1" w14:textId="008D0BD8" w:rsidR="002C7829" w:rsidRPr="00FC74AB" w:rsidRDefault="00A62280" w:rsidP="00A62280">
      <w:pPr>
        <w:ind w:left="1080"/>
        <w:rPr>
          <w:rFonts w:ascii="Montserrat" w:hAnsi="Montserrat"/>
          <w:color w:val="1E3C46"/>
        </w:rPr>
      </w:pPr>
      <w:sdt>
        <w:sdtPr>
          <w:rPr>
            <w:rFonts w:ascii="Montserrat" w:hAnsi="Montserrat"/>
            <w:color w:val="1E3C46"/>
          </w:rPr>
          <w:id w:val="-75312594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Deriving fulfillment from solving complex problems</w:t>
      </w:r>
    </w:p>
    <w:p w14:paraId="2749B662" w14:textId="22EAE56F" w:rsidR="002C7829" w:rsidRPr="00FC74AB" w:rsidRDefault="00A62280" w:rsidP="00A62280">
      <w:pPr>
        <w:ind w:left="1080"/>
        <w:rPr>
          <w:rFonts w:ascii="Montserrat" w:hAnsi="Montserrat"/>
          <w:color w:val="1E3C46"/>
        </w:rPr>
      </w:pPr>
      <w:sdt>
        <w:sdtPr>
          <w:rPr>
            <w:rFonts w:ascii="Montserrat" w:hAnsi="Montserrat"/>
            <w:color w:val="1E3C46"/>
          </w:rPr>
          <w:id w:val="178129907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 xml:space="preserve">Feeling pride in positively </w:t>
      </w:r>
      <w:r w:rsidRPr="00FC74AB">
        <w:rPr>
          <w:rFonts w:ascii="Montserrat" w:hAnsi="Montserrat"/>
          <w:color w:val="1E3C46"/>
        </w:rPr>
        <w:t>influencing</w:t>
      </w:r>
      <w:r w:rsidR="002C7829" w:rsidRPr="00FC74AB">
        <w:rPr>
          <w:rFonts w:ascii="Montserrat" w:hAnsi="Montserrat"/>
          <w:color w:val="1E3C46"/>
        </w:rPr>
        <w:t xml:space="preserve"> employees' lives and careers</w:t>
      </w:r>
    </w:p>
    <w:p w14:paraId="51E68246" w14:textId="5A8A9E93" w:rsidR="002C7829" w:rsidRPr="00FC74AB" w:rsidRDefault="00A62280" w:rsidP="00A62280">
      <w:pPr>
        <w:ind w:left="1080"/>
        <w:rPr>
          <w:rFonts w:ascii="Montserrat" w:hAnsi="Montserrat"/>
          <w:color w:val="1E3C46"/>
        </w:rPr>
      </w:pPr>
      <w:sdt>
        <w:sdtPr>
          <w:rPr>
            <w:rFonts w:ascii="Montserrat" w:hAnsi="Montserrat"/>
            <w:color w:val="1E3C46"/>
          </w:rPr>
          <w:id w:val="182847485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Experiencing the satisfaction of seeing tangible results from HR initiatives</w:t>
      </w:r>
    </w:p>
    <w:p w14:paraId="1320ABDF"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Peer recognition:</w:t>
      </w:r>
    </w:p>
    <w:p w14:paraId="676E47D3" w14:textId="6EC60DA1" w:rsidR="002C7829" w:rsidRPr="00FC74AB" w:rsidRDefault="00A62280" w:rsidP="00A62280">
      <w:pPr>
        <w:ind w:left="1080"/>
        <w:rPr>
          <w:rFonts w:ascii="Montserrat" w:hAnsi="Montserrat"/>
          <w:color w:val="1E3C46"/>
        </w:rPr>
      </w:pPr>
      <w:sdt>
        <w:sdtPr>
          <w:rPr>
            <w:rFonts w:ascii="Montserrat" w:hAnsi="Montserrat"/>
            <w:color w:val="1E3C46"/>
          </w:rPr>
          <w:id w:val="-119708078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Gaining respect and recognition from colleagues and management</w:t>
      </w:r>
    </w:p>
    <w:p w14:paraId="0CC6643D" w14:textId="49844261" w:rsidR="002C7829" w:rsidRPr="00FC74AB" w:rsidRDefault="00A62280" w:rsidP="00A62280">
      <w:pPr>
        <w:ind w:left="1080"/>
        <w:rPr>
          <w:rFonts w:ascii="Montserrat" w:hAnsi="Montserrat"/>
          <w:color w:val="1E3C46"/>
        </w:rPr>
      </w:pPr>
      <w:sdt>
        <w:sdtPr>
          <w:rPr>
            <w:rFonts w:ascii="Montserrat" w:hAnsi="Montserrat"/>
            <w:color w:val="1E3C46"/>
          </w:rPr>
          <w:id w:val="-148099776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Becoming known as a problem-solver and strategic partner within the organization</w:t>
      </w:r>
    </w:p>
    <w:p w14:paraId="320031EE" w14:textId="7F715BEA" w:rsidR="002C7829" w:rsidRPr="00FC74AB" w:rsidRDefault="00A62280" w:rsidP="00A62280">
      <w:pPr>
        <w:ind w:left="1080"/>
        <w:rPr>
          <w:rFonts w:ascii="Montserrat" w:hAnsi="Montserrat"/>
          <w:color w:val="1E3C46"/>
        </w:rPr>
      </w:pPr>
      <w:sdt>
        <w:sdtPr>
          <w:rPr>
            <w:rFonts w:ascii="Montserrat" w:hAnsi="Montserrat"/>
            <w:color w:val="1E3C46"/>
          </w:rPr>
          <w:id w:val="-10095324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Potential for industry recognition through successful case studies or speaking engagements</w:t>
      </w:r>
    </w:p>
    <w:p w14:paraId="4C885306"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Competitive spirit:</w:t>
      </w:r>
    </w:p>
    <w:p w14:paraId="24E5E5AC" w14:textId="2F104EAD" w:rsidR="002C7829" w:rsidRPr="00FC74AB" w:rsidRDefault="00A62280" w:rsidP="00C85599">
      <w:pPr>
        <w:ind w:left="1080"/>
        <w:rPr>
          <w:rFonts w:ascii="Montserrat" w:hAnsi="Montserrat"/>
          <w:color w:val="1E3C46"/>
        </w:rPr>
      </w:pPr>
      <w:sdt>
        <w:sdtPr>
          <w:rPr>
            <w:rFonts w:ascii="Montserrat" w:hAnsi="Montserrat"/>
            <w:color w:val="1E3C46"/>
          </w:rPr>
          <w:id w:val="20877446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Viewing resistance as a challenge to overcome</w:t>
      </w:r>
    </w:p>
    <w:p w14:paraId="22A8BED1" w14:textId="7AF94992" w:rsidR="002C7829" w:rsidRPr="00FC74AB" w:rsidRDefault="00A62280" w:rsidP="00C85599">
      <w:pPr>
        <w:ind w:left="1080"/>
        <w:rPr>
          <w:rFonts w:ascii="Montserrat" w:hAnsi="Montserrat"/>
          <w:color w:val="1E3C46"/>
        </w:rPr>
      </w:pPr>
      <w:sdt>
        <w:sdtPr>
          <w:rPr>
            <w:rFonts w:ascii="Montserrat" w:hAnsi="Montserrat"/>
            <w:color w:val="1E3C46"/>
          </w:rPr>
          <w:id w:val="-168334775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Desire to prove skeptics wrong and demonstrate HR's value</w:t>
      </w:r>
    </w:p>
    <w:p w14:paraId="3EAD2EC5" w14:textId="1A8DFFBE" w:rsidR="002C7829" w:rsidRPr="00FC74AB" w:rsidRDefault="00A62280" w:rsidP="00C85599">
      <w:pPr>
        <w:ind w:left="1080"/>
        <w:rPr>
          <w:rFonts w:ascii="Montserrat" w:hAnsi="Montserrat"/>
          <w:color w:val="1E3C46"/>
        </w:rPr>
      </w:pPr>
      <w:sdt>
        <w:sdtPr>
          <w:rPr>
            <w:rFonts w:ascii="Montserrat" w:hAnsi="Montserrat"/>
            <w:color w:val="1E3C46"/>
          </w:rPr>
          <w:id w:val="-175473513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Ambition to be part of a high-performing, respected HR function</w:t>
      </w:r>
    </w:p>
    <w:p w14:paraId="14E8030D"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Alignment with personal values:</w:t>
      </w:r>
    </w:p>
    <w:p w14:paraId="23C9C824" w14:textId="4862D9B5" w:rsidR="002C7829" w:rsidRPr="00FC74AB" w:rsidRDefault="00A62280" w:rsidP="00C85599">
      <w:pPr>
        <w:ind w:left="1080"/>
        <w:rPr>
          <w:rFonts w:ascii="Montserrat" w:hAnsi="Montserrat"/>
          <w:color w:val="1E3C46"/>
        </w:rPr>
      </w:pPr>
      <w:sdt>
        <w:sdtPr>
          <w:rPr>
            <w:rFonts w:ascii="Montserrat" w:hAnsi="Montserrat"/>
            <w:color w:val="1E3C46"/>
          </w:rPr>
          <w:id w:val="186949206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Opportunity to champion ethical practices and fair treatment of employees</w:t>
      </w:r>
    </w:p>
    <w:p w14:paraId="0F0FCC52" w14:textId="7F5DBC13" w:rsidR="002C7829" w:rsidRPr="00FC74AB" w:rsidRDefault="00A62280" w:rsidP="00C85599">
      <w:pPr>
        <w:ind w:left="1080"/>
        <w:rPr>
          <w:rFonts w:ascii="Montserrat" w:hAnsi="Montserrat"/>
          <w:color w:val="1E3C46"/>
        </w:rPr>
      </w:pPr>
      <w:sdt>
        <w:sdtPr>
          <w:rPr>
            <w:rFonts w:ascii="Montserrat" w:hAnsi="Montserrat"/>
            <w:color w:val="1E3C46"/>
          </w:rPr>
          <w:id w:val="-74857742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Ability to foster diversity, inclusion, and equity in the workplace</w:t>
      </w:r>
    </w:p>
    <w:p w14:paraId="6C1E24F4" w14:textId="0CA6E31E" w:rsidR="002C7829" w:rsidRPr="00FC74AB" w:rsidRDefault="00A62280" w:rsidP="00C85599">
      <w:pPr>
        <w:ind w:left="1080"/>
        <w:rPr>
          <w:rFonts w:ascii="Montserrat" w:hAnsi="Montserrat"/>
          <w:color w:val="1E3C46"/>
        </w:rPr>
      </w:pPr>
      <w:sdt>
        <w:sdtPr>
          <w:rPr>
            <w:rFonts w:ascii="Montserrat" w:hAnsi="Montserrat"/>
            <w:color w:val="1E3C46"/>
          </w:rPr>
          <w:id w:val="-163863863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Chance to contribute to corporate social responsibility initiatives</w:t>
      </w:r>
    </w:p>
    <w:p w14:paraId="5B7C8333"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Intellectual stimulation:</w:t>
      </w:r>
    </w:p>
    <w:p w14:paraId="52C21E5B" w14:textId="1A5585C4" w:rsidR="002C7829" w:rsidRPr="00FC74AB" w:rsidRDefault="00A62280" w:rsidP="00C85599">
      <w:pPr>
        <w:ind w:left="1080"/>
        <w:rPr>
          <w:rFonts w:ascii="Montserrat" w:hAnsi="Montserrat"/>
          <w:color w:val="1E3C46"/>
        </w:rPr>
      </w:pPr>
      <w:sdt>
        <w:sdtPr>
          <w:rPr>
            <w:rFonts w:ascii="Montserrat" w:hAnsi="Montserrat"/>
            <w:color w:val="1E3C46"/>
          </w:rPr>
          <w:id w:val="-133868767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Engaging with complex, multifaceted challenges that require creative solutions</w:t>
      </w:r>
    </w:p>
    <w:p w14:paraId="7C13794C" w14:textId="79B451C4" w:rsidR="002C7829" w:rsidRPr="00FC74AB" w:rsidRDefault="00A62280" w:rsidP="00C85599">
      <w:pPr>
        <w:ind w:left="1080"/>
        <w:rPr>
          <w:rFonts w:ascii="Montserrat" w:hAnsi="Montserrat"/>
          <w:color w:val="1E3C46"/>
        </w:rPr>
      </w:pPr>
      <w:sdt>
        <w:sdtPr>
          <w:rPr>
            <w:rFonts w:ascii="Montserrat" w:hAnsi="Montserrat"/>
            <w:color w:val="1E3C46"/>
          </w:rPr>
          <w:id w:val="-173986483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Opportunity to apply new technologies and methodologies in HR practice</w:t>
      </w:r>
    </w:p>
    <w:p w14:paraId="12215C90" w14:textId="7CC687BF" w:rsidR="002C7829" w:rsidRPr="00FC74AB" w:rsidRDefault="00A62280" w:rsidP="00C85599">
      <w:pPr>
        <w:ind w:left="1080"/>
        <w:rPr>
          <w:rFonts w:ascii="Montserrat" w:hAnsi="Montserrat"/>
          <w:color w:val="1E3C46"/>
        </w:rPr>
      </w:pPr>
      <w:sdt>
        <w:sdtPr>
          <w:rPr>
            <w:rFonts w:ascii="Montserrat" w:hAnsi="Montserrat"/>
            <w:color w:val="1E3C46"/>
          </w:rPr>
          <w:id w:val="-36142982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Continuous learning required to stay ahead in a rapidly evolving field</w:t>
      </w:r>
    </w:p>
    <w:p w14:paraId="24E8AED8"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Financial incentives:</w:t>
      </w:r>
    </w:p>
    <w:p w14:paraId="0D886698" w14:textId="7E966E37" w:rsidR="002C7829" w:rsidRPr="00FC74AB" w:rsidRDefault="00A62280" w:rsidP="00C85599">
      <w:pPr>
        <w:ind w:left="1080"/>
        <w:rPr>
          <w:rFonts w:ascii="Montserrat" w:hAnsi="Montserrat"/>
          <w:color w:val="1E3C46"/>
        </w:rPr>
      </w:pPr>
      <w:sdt>
        <w:sdtPr>
          <w:rPr>
            <w:rFonts w:ascii="Montserrat" w:hAnsi="Montserrat"/>
            <w:color w:val="1E3C46"/>
          </w:rPr>
          <w:id w:val="11665979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Performance-based bonuses tied to successful HR initiatives</w:t>
      </w:r>
    </w:p>
    <w:p w14:paraId="44D48BB1" w14:textId="7321F658" w:rsidR="002C7829" w:rsidRPr="00FC74AB" w:rsidRDefault="00A62280" w:rsidP="00C85599">
      <w:pPr>
        <w:ind w:left="1080"/>
        <w:rPr>
          <w:rFonts w:ascii="Montserrat" w:hAnsi="Montserrat"/>
          <w:color w:val="1E3C46"/>
        </w:rPr>
      </w:pPr>
      <w:sdt>
        <w:sdtPr>
          <w:rPr>
            <w:rFonts w:ascii="Montserrat" w:hAnsi="Montserrat"/>
            <w:color w:val="1E3C46"/>
          </w:rPr>
          <w:id w:val="-138317373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Salary increases or promotions resulting from demonstrated strategic impact</w:t>
      </w:r>
    </w:p>
    <w:p w14:paraId="28FFE12A" w14:textId="2F4354E5" w:rsidR="002C7829" w:rsidRPr="00FC74AB" w:rsidRDefault="00A62280" w:rsidP="00C85599">
      <w:pPr>
        <w:ind w:left="1080"/>
        <w:rPr>
          <w:rFonts w:ascii="Montserrat" w:hAnsi="Montserrat"/>
          <w:color w:val="1E3C46"/>
        </w:rPr>
      </w:pPr>
      <w:sdt>
        <w:sdtPr>
          <w:rPr>
            <w:rFonts w:ascii="Montserrat" w:hAnsi="Montserrat"/>
            <w:color w:val="1E3C46"/>
          </w:rPr>
          <w:id w:val="142930968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Budget allocations for innovative HR projects based on past successes</w:t>
      </w:r>
    </w:p>
    <w:p w14:paraId="7B6DD641"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Organizational support:</w:t>
      </w:r>
    </w:p>
    <w:p w14:paraId="3FC17F30" w14:textId="1D69D180" w:rsidR="002C7829" w:rsidRPr="00FC74AB" w:rsidRDefault="00A62280" w:rsidP="00C85599">
      <w:pPr>
        <w:ind w:left="1080"/>
        <w:rPr>
          <w:rFonts w:ascii="Montserrat" w:hAnsi="Montserrat"/>
          <w:color w:val="1E3C46"/>
        </w:rPr>
      </w:pPr>
      <w:sdt>
        <w:sdtPr>
          <w:rPr>
            <w:rFonts w:ascii="Montserrat" w:hAnsi="Montserrat"/>
            <w:color w:val="1E3C46"/>
          </w:rPr>
          <w:id w:val="53361924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Clear commitment from top leadership to HR's strategic role</w:t>
      </w:r>
    </w:p>
    <w:p w14:paraId="7D392CC6" w14:textId="79716526" w:rsidR="002C7829" w:rsidRPr="00FC74AB" w:rsidRDefault="00A62280" w:rsidP="00C85599">
      <w:pPr>
        <w:ind w:left="1080"/>
        <w:rPr>
          <w:rFonts w:ascii="Montserrat" w:hAnsi="Montserrat"/>
          <w:color w:val="1E3C46"/>
        </w:rPr>
      </w:pPr>
      <w:sdt>
        <w:sdtPr>
          <w:rPr>
            <w:rFonts w:ascii="Montserrat" w:hAnsi="Montserrat"/>
            <w:color w:val="1E3C46"/>
          </w:rPr>
          <w:id w:val="76242101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Resources and autonomy to implement necessary changes</w:t>
      </w:r>
    </w:p>
    <w:p w14:paraId="1577AE0E" w14:textId="0E8E8C20" w:rsidR="002C7829" w:rsidRPr="00FC74AB" w:rsidRDefault="00A62280" w:rsidP="00C85599">
      <w:pPr>
        <w:ind w:left="1080"/>
        <w:rPr>
          <w:rFonts w:ascii="Montserrat" w:hAnsi="Montserrat"/>
          <w:color w:val="1E3C46"/>
        </w:rPr>
      </w:pPr>
      <w:sdt>
        <w:sdtPr>
          <w:rPr>
            <w:rFonts w:ascii="Montserrat" w:hAnsi="Montserrat"/>
            <w:color w:val="1E3C46"/>
          </w:rPr>
          <w:id w:val="202072749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Investment in HR technology and training to enable success</w:t>
      </w:r>
    </w:p>
    <w:p w14:paraId="2B5D07F5"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Peer support and community:</w:t>
      </w:r>
    </w:p>
    <w:p w14:paraId="2B0716AD" w14:textId="1A3056C5" w:rsidR="002C7829" w:rsidRPr="00FC74AB" w:rsidRDefault="00A62280" w:rsidP="00C85599">
      <w:pPr>
        <w:ind w:left="1080"/>
        <w:rPr>
          <w:rFonts w:ascii="Montserrat" w:hAnsi="Montserrat"/>
          <w:color w:val="1E3C46"/>
        </w:rPr>
      </w:pPr>
      <w:sdt>
        <w:sdtPr>
          <w:rPr>
            <w:rFonts w:ascii="Montserrat" w:hAnsi="Montserrat"/>
            <w:color w:val="1E3C46"/>
          </w:rPr>
          <w:id w:val="-195031131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Building a network of like-minded HR professionals facing similar challenges</w:t>
      </w:r>
    </w:p>
    <w:p w14:paraId="49FDA810" w14:textId="6D12B395" w:rsidR="002C7829" w:rsidRPr="00FC74AB" w:rsidRDefault="00A62280" w:rsidP="00C85599">
      <w:pPr>
        <w:ind w:left="1080"/>
        <w:rPr>
          <w:rFonts w:ascii="Montserrat" w:hAnsi="Montserrat"/>
          <w:color w:val="1E3C46"/>
        </w:rPr>
      </w:pPr>
      <w:sdt>
        <w:sdtPr>
          <w:rPr>
            <w:rFonts w:ascii="Montserrat" w:hAnsi="Montserrat"/>
            <w:color w:val="1E3C46"/>
          </w:rPr>
          <w:id w:val="182092810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Sharing experiences and best practices through professional associations</w:t>
      </w:r>
    </w:p>
    <w:p w14:paraId="23255704" w14:textId="5619ADE8" w:rsidR="002C7829" w:rsidRPr="00FC74AB" w:rsidRDefault="00A62280" w:rsidP="00C85599">
      <w:pPr>
        <w:ind w:left="1080"/>
        <w:rPr>
          <w:rFonts w:ascii="Montserrat" w:hAnsi="Montserrat"/>
          <w:color w:val="1E3C46"/>
        </w:rPr>
      </w:pPr>
      <w:sdt>
        <w:sdtPr>
          <w:rPr>
            <w:rFonts w:ascii="Montserrat" w:hAnsi="Montserrat"/>
            <w:color w:val="1E3C46"/>
          </w:rPr>
          <w:id w:val="56731041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Mentorship opportunities, both as a mentor and mentee</w:t>
      </w:r>
    </w:p>
    <w:p w14:paraId="6A87E8D3"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Contribution to organizational legacy:</w:t>
      </w:r>
    </w:p>
    <w:p w14:paraId="7AFBE594" w14:textId="0FFABEF9" w:rsidR="002C7829" w:rsidRPr="00FC74AB" w:rsidRDefault="00A62280" w:rsidP="00C85599">
      <w:pPr>
        <w:ind w:left="1080"/>
        <w:rPr>
          <w:rFonts w:ascii="Montserrat" w:hAnsi="Montserrat"/>
          <w:color w:val="1E3C46"/>
        </w:rPr>
      </w:pPr>
      <w:sdt>
        <w:sdtPr>
          <w:rPr>
            <w:rFonts w:ascii="Montserrat" w:hAnsi="Montserrat"/>
            <w:color w:val="1E3C46"/>
          </w:rPr>
          <w:id w:val="-106811299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Opportunity to play a key role in the company's growth and success story</w:t>
      </w:r>
    </w:p>
    <w:p w14:paraId="2CA3536E" w14:textId="41052663" w:rsidR="002C7829" w:rsidRPr="00FC74AB" w:rsidRDefault="00A62280" w:rsidP="00C85599">
      <w:pPr>
        <w:ind w:left="1080"/>
        <w:rPr>
          <w:rFonts w:ascii="Montserrat" w:hAnsi="Montserrat"/>
          <w:color w:val="1E3C46"/>
        </w:rPr>
      </w:pPr>
      <w:sdt>
        <w:sdtPr>
          <w:rPr>
            <w:rFonts w:ascii="Montserrat" w:hAnsi="Montserrat"/>
            <w:color w:val="1E3C46"/>
          </w:rPr>
          <w:id w:val="31745578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Chance to implement practices that will benefit the organization long-term</w:t>
      </w:r>
    </w:p>
    <w:p w14:paraId="10C475C3" w14:textId="569643E7" w:rsidR="002C7829" w:rsidRPr="00FC74AB" w:rsidRDefault="00A62280" w:rsidP="00C85599">
      <w:pPr>
        <w:ind w:left="1080"/>
        <w:rPr>
          <w:rFonts w:ascii="Montserrat" w:hAnsi="Montserrat"/>
          <w:color w:val="1E3C46"/>
        </w:rPr>
      </w:pPr>
      <w:sdt>
        <w:sdtPr>
          <w:rPr>
            <w:rFonts w:ascii="Montserrat" w:hAnsi="Montserrat"/>
            <w:color w:val="1E3C46"/>
          </w:rPr>
          <w:id w:val="-25359124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 xml:space="preserve">Potential to </w:t>
      </w:r>
      <w:proofErr w:type="gramStart"/>
      <w:r w:rsidR="002C7829" w:rsidRPr="00FC74AB">
        <w:rPr>
          <w:rFonts w:ascii="Montserrat" w:hAnsi="Montserrat"/>
          <w:color w:val="1E3C46"/>
        </w:rPr>
        <w:t>be remembered</w:t>
      </w:r>
      <w:proofErr w:type="gramEnd"/>
      <w:r w:rsidR="002C7829" w:rsidRPr="00FC74AB">
        <w:rPr>
          <w:rFonts w:ascii="Montserrat" w:hAnsi="Montserrat"/>
          <w:color w:val="1E3C46"/>
        </w:rPr>
        <w:t xml:space="preserve"> as a change agent who transformed HR's role</w:t>
      </w:r>
    </w:p>
    <w:p w14:paraId="5BE6624D"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Personal resilience and grit:</w:t>
      </w:r>
    </w:p>
    <w:p w14:paraId="3056011C" w14:textId="28BD2A51" w:rsidR="002C7829" w:rsidRPr="00FC74AB" w:rsidRDefault="00A62280" w:rsidP="00C85599">
      <w:pPr>
        <w:ind w:left="1080"/>
        <w:rPr>
          <w:rFonts w:ascii="Montserrat" w:hAnsi="Montserrat"/>
          <w:color w:val="1E3C46"/>
        </w:rPr>
      </w:pPr>
      <w:sdt>
        <w:sdtPr>
          <w:rPr>
            <w:rFonts w:ascii="Montserrat" w:hAnsi="Montserrat"/>
            <w:color w:val="1E3C46"/>
          </w:rPr>
          <w:id w:val="-120201774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Developing mental toughness through overcoming obstacles</w:t>
      </w:r>
    </w:p>
    <w:p w14:paraId="6E75608B" w14:textId="58EC1328" w:rsidR="002C7829" w:rsidRPr="00FC74AB" w:rsidRDefault="00A62280" w:rsidP="00C85599">
      <w:pPr>
        <w:ind w:left="1080"/>
        <w:rPr>
          <w:rFonts w:ascii="Montserrat" w:hAnsi="Montserrat"/>
          <w:color w:val="1E3C46"/>
        </w:rPr>
      </w:pPr>
      <w:sdt>
        <w:sdtPr>
          <w:rPr>
            <w:rFonts w:ascii="Montserrat" w:hAnsi="Montserrat"/>
            <w:color w:val="1E3C46"/>
          </w:rPr>
          <w:id w:val="60762462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Building confidence in one's abilities with each challenge overcome</w:t>
      </w:r>
    </w:p>
    <w:p w14:paraId="28059861" w14:textId="5B39C4DA" w:rsidR="002C7829" w:rsidRPr="00FC74AB" w:rsidRDefault="00A62280" w:rsidP="00C85599">
      <w:pPr>
        <w:ind w:left="1080"/>
        <w:rPr>
          <w:rFonts w:ascii="Montserrat" w:hAnsi="Montserrat"/>
          <w:color w:val="1E3C46"/>
        </w:rPr>
      </w:pPr>
      <w:sdt>
        <w:sdtPr>
          <w:rPr>
            <w:rFonts w:ascii="Montserrat" w:hAnsi="Montserrat"/>
            <w:color w:val="1E3C46"/>
          </w:rPr>
          <w:id w:val="-39334498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Cultivating a growth mindset that views setbacks as learning opportunities</w:t>
      </w:r>
    </w:p>
    <w:p w14:paraId="79B379A8"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Positive feedback loop:</w:t>
      </w:r>
    </w:p>
    <w:p w14:paraId="754F199D" w14:textId="7059B5FE" w:rsidR="002C7829" w:rsidRPr="00FC74AB" w:rsidRDefault="00A62280" w:rsidP="00C85599">
      <w:pPr>
        <w:ind w:left="1080"/>
        <w:rPr>
          <w:rFonts w:ascii="Montserrat" w:hAnsi="Montserrat"/>
          <w:color w:val="1E3C46"/>
        </w:rPr>
      </w:pPr>
      <w:sdt>
        <w:sdtPr>
          <w:rPr>
            <w:rFonts w:ascii="Montserrat" w:hAnsi="Montserrat"/>
            <w:color w:val="1E3C46"/>
          </w:rPr>
          <w:id w:val="-125844653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Experiencing increased trust and responsibility as HR demonstrates value</w:t>
      </w:r>
    </w:p>
    <w:p w14:paraId="76969857" w14:textId="310E2EEA" w:rsidR="002C7829" w:rsidRPr="00FC74AB" w:rsidRDefault="00A62280" w:rsidP="00C85599">
      <w:pPr>
        <w:ind w:left="1080"/>
        <w:rPr>
          <w:rFonts w:ascii="Montserrat" w:hAnsi="Montserrat"/>
          <w:color w:val="1E3C46"/>
        </w:rPr>
      </w:pPr>
      <w:sdt>
        <w:sdtPr>
          <w:rPr>
            <w:rFonts w:ascii="Montserrat" w:hAnsi="Montserrat"/>
            <w:color w:val="1E3C46"/>
          </w:rPr>
          <w:id w:val="124230253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Gaining more opportunities to influence strategic decisions</w:t>
      </w:r>
    </w:p>
    <w:p w14:paraId="0A5F28A3" w14:textId="661916BF" w:rsidR="002C7829" w:rsidRPr="00FC74AB" w:rsidRDefault="00A62280" w:rsidP="00C85599">
      <w:pPr>
        <w:ind w:left="1080"/>
        <w:rPr>
          <w:rFonts w:ascii="Montserrat" w:hAnsi="Montserrat"/>
          <w:color w:val="1E3C46"/>
        </w:rPr>
      </w:pPr>
      <w:sdt>
        <w:sdtPr>
          <w:rPr>
            <w:rFonts w:ascii="Montserrat" w:hAnsi="Montserrat"/>
            <w:color w:val="1E3C46"/>
          </w:rPr>
          <w:id w:val="102984544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Seeing tangible improvements in employee engagement and organizational performance</w:t>
      </w:r>
    </w:p>
    <w:p w14:paraId="7FA69F65"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Sense of purpose:</w:t>
      </w:r>
    </w:p>
    <w:p w14:paraId="363DF003" w14:textId="28A75E32" w:rsidR="002C7829" w:rsidRPr="00FC74AB" w:rsidRDefault="00A62280" w:rsidP="00C85599">
      <w:pPr>
        <w:ind w:left="1080"/>
        <w:rPr>
          <w:rFonts w:ascii="Montserrat" w:hAnsi="Montserrat"/>
          <w:color w:val="1E3C46"/>
        </w:rPr>
      </w:pPr>
      <w:sdt>
        <w:sdtPr>
          <w:rPr>
            <w:rFonts w:ascii="Montserrat" w:hAnsi="Montserrat"/>
            <w:color w:val="1E3C46"/>
          </w:rPr>
          <w:id w:val="123937078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Understanding the vital role HR plays in supporting employees and the organization</w:t>
      </w:r>
    </w:p>
    <w:p w14:paraId="012D628F" w14:textId="19A79CBE" w:rsidR="002C7829" w:rsidRPr="00FC74AB" w:rsidRDefault="00A62280" w:rsidP="00C85599">
      <w:pPr>
        <w:ind w:left="1080"/>
        <w:rPr>
          <w:rFonts w:ascii="Montserrat" w:hAnsi="Montserrat"/>
          <w:color w:val="1E3C46"/>
        </w:rPr>
      </w:pPr>
      <w:sdt>
        <w:sdtPr>
          <w:rPr>
            <w:rFonts w:ascii="Montserrat" w:hAnsi="Montserrat"/>
            <w:color w:val="1E3C46"/>
          </w:rPr>
          <w:id w:val="77521769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Feeling connected to the larger mission and values of the company</w:t>
      </w:r>
    </w:p>
    <w:p w14:paraId="452AB5A8" w14:textId="586F6B0C" w:rsidR="002C7829" w:rsidRPr="00FC74AB" w:rsidRDefault="00A62280" w:rsidP="00C85599">
      <w:pPr>
        <w:ind w:left="1080"/>
        <w:rPr>
          <w:rFonts w:ascii="Montserrat" w:hAnsi="Montserrat"/>
          <w:color w:val="1E3C46"/>
        </w:rPr>
      </w:pPr>
      <w:sdt>
        <w:sdtPr>
          <w:rPr>
            <w:rFonts w:ascii="Montserrat" w:hAnsi="Montserrat"/>
            <w:color w:val="1E3C46"/>
          </w:rPr>
          <w:id w:val="-166546839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Recognizing the potential to make a meaningful difference in people's work lives</w:t>
      </w:r>
    </w:p>
    <w:p w14:paraId="1287C03B" w14:textId="77777777" w:rsidR="002C7829" w:rsidRPr="00C85599" w:rsidRDefault="002C7829" w:rsidP="002C7829">
      <w:pPr>
        <w:numPr>
          <w:ilvl w:val="0"/>
          <w:numId w:val="83"/>
        </w:numPr>
        <w:tabs>
          <w:tab w:val="left" w:pos="720"/>
        </w:tabs>
        <w:rPr>
          <w:rFonts w:ascii="Montserrat" w:hAnsi="Montserrat"/>
          <w:b/>
          <w:color w:val="1E3C46"/>
        </w:rPr>
      </w:pPr>
      <w:r w:rsidRPr="00C85599">
        <w:rPr>
          <w:rFonts w:ascii="Montserrat" w:hAnsi="Montserrat"/>
          <w:b/>
          <w:color w:val="1E3C46"/>
        </w:rPr>
        <w:t>Innovation opportunities:</w:t>
      </w:r>
    </w:p>
    <w:p w14:paraId="7CE66056" w14:textId="135325E4" w:rsidR="002C7829" w:rsidRPr="00FC74AB" w:rsidRDefault="00A62280" w:rsidP="00C85599">
      <w:pPr>
        <w:ind w:left="1080"/>
        <w:rPr>
          <w:rFonts w:ascii="Montserrat" w:hAnsi="Montserrat"/>
          <w:color w:val="1E3C46"/>
        </w:rPr>
      </w:pPr>
      <w:sdt>
        <w:sdtPr>
          <w:rPr>
            <w:rFonts w:ascii="Montserrat" w:hAnsi="Montserrat"/>
            <w:color w:val="1E3C46"/>
          </w:rPr>
          <w:id w:val="-67210294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Chance to experiment with cutting-edge HR practices and technologies</w:t>
      </w:r>
    </w:p>
    <w:p w14:paraId="2D0AB955" w14:textId="1D1DDA81" w:rsidR="002C7829" w:rsidRPr="00FC74AB" w:rsidRDefault="00A62280" w:rsidP="00C85599">
      <w:pPr>
        <w:ind w:left="1080"/>
        <w:rPr>
          <w:rFonts w:ascii="Montserrat" w:hAnsi="Montserrat"/>
          <w:color w:val="1E3C46"/>
        </w:rPr>
      </w:pPr>
      <w:sdt>
        <w:sdtPr>
          <w:rPr>
            <w:rFonts w:ascii="Montserrat" w:hAnsi="Montserrat"/>
            <w:color w:val="1E3C46"/>
          </w:rPr>
          <w:id w:val="158109272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Freedom to design and implement creative solutions to longstanding problems</w:t>
      </w:r>
    </w:p>
    <w:p w14:paraId="0F74AF8C" w14:textId="2996A471" w:rsidR="002C7829" w:rsidRPr="00FC74AB" w:rsidRDefault="00A62280" w:rsidP="00C85599">
      <w:pPr>
        <w:ind w:left="1080"/>
        <w:rPr>
          <w:rFonts w:ascii="Montserrat" w:hAnsi="Montserrat"/>
          <w:color w:val="1E3C46"/>
        </w:rPr>
      </w:pPr>
      <w:sdt>
        <w:sdtPr>
          <w:rPr>
            <w:rFonts w:ascii="Montserrat" w:hAnsi="Montserrat"/>
            <w:color w:val="1E3C46"/>
          </w:rPr>
          <w:id w:val="1951700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Potential to be at the forefront of HR innovation in rapidly growing markets</w:t>
      </w:r>
    </w:p>
    <w:p w14:paraId="26611BD2" w14:textId="77777777" w:rsidR="00C85599" w:rsidRDefault="00C85599" w:rsidP="002C7829">
      <w:pPr>
        <w:rPr>
          <w:rFonts w:ascii="Montserrat" w:hAnsi="Montserrat"/>
          <w:color w:val="1E3C46"/>
        </w:rPr>
      </w:pPr>
    </w:p>
    <w:p w14:paraId="0A7F5425" w14:textId="77777777" w:rsidR="002C7829" w:rsidRPr="00FC74AB" w:rsidRDefault="002C7829" w:rsidP="002C7829">
      <w:pPr>
        <w:rPr>
          <w:rFonts w:ascii="Montserrat" w:hAnsi="Montserrat"/>
          <w:color w:val="1E3C46"/>
        </w:rPr>
      </w:pPr>
      <w:r w:rsidRPr="00FC74AB">
        <w:rPr>
          <w:rFonts w:ascii="Montserrat" w:hAnsi="Montserrat"/>
          <w:color w:val="1E3C46"/>
        </w:rPr>
        <w:t>To sustain motivation, HR professionals should:</w:t>
      </w:r>
    </w:p>
    <w:p w14:paraId="51CBD174" w14:textId="77777777" w:rsidR="002C7829" w:rsidRPr="00FC74AB" w:rsidRDefault="002C7829" w:rsidP="002C7829">
      <w:pPr>
        <w:numPr>
          <w:ilvl w:val="0"/>
          <w:numId w:val="98"/>
        </w:numPr>
        <w:tabs>
          <w:tab w:val="left" w:pos="720"/>
        </w:tabs>
        <w:rPr>
          <w:rFonts w:ascii="Montserrat" w:hAnsi="Montserrat"/>
          <w:color w:val="1E3C46"/>
        </w:rPr>
      </w:pPr>
      <w:r w:rsidRPr="00FC74AB">
        <w:rPr>
          <w:rFonts w:ascii="Montserrat" w:hAnsi="Montserrat"/>
          <w:color w:val="1E3C46"/>
        </w:rPr>
        <w:t>Regularly reflect on their achievements and progress</w:t>
      </w:r>
    </w:p>
    <w:p w14:paraId="132F29F5" w14:textId="77777777" w:rsidR="002C7829" w:rsidRPr="00FC74AB" w:rsidRDefault="002C7829" w:rsidP="002C7829">
      <w:pPr>
        <w:numPr>
          <w:ilvl w:val="0"/>
          <w:numId w:val="98"/>
        </w:numPr>
        <w:tabs>
          <w:tab w:val="left" w:pos="720"/>
        </w:tabs>
        <w:rPr>
          <w:rFonts w:ascii="Montserrat" w:hAnsi="Montserrat"/>
          <w:color w:val="1E3C46"/>
        </w:rPr>
      </w:pPr>
      <w:r w:rsidRPr="00FC74AB">
        <w:rPr>
          <w:rFonts w:ascii="Montserrat" w:hAnsi="Montserrat"/>
          <w:color w:val="1E3C46"/>
        </w:rPr>
        <w:t>Seek feedback and celebrate successes, even small ones</w:t>
      </w:r>
    </w:p>
    <w:p w14:paraId="1369552D" w14:textId="77777777" w:rsidR="002C7829" w:rsidRPr="00FC74AB" w:rsidRDefault="002C7829" w:rsidP="002C7829">
      <w:pPr>
        <w:numPr>
          <w:ilvl w:val="0"/>
          <w:numId w:val="98"/>
        </w:numPr>
        <w:tabs>
          <w:tab w:val="left" w:pos="720"/>
        </w:tabs>
        <w:rPr>
          <w:rFonts w:ascii="Montserrat" w:hAnsi="Montserrat"/>
          <w:color w:val="1E3C46"/>
        </w:rPr>
      </w:pPr>
      <w:r w:rsidRPr="00FC74AB">
        <w:rPr>
          <w:rFonts w:ascii="Montserrat" w:hAnsi="Montserrat"/>
          <w:color w:val="1E3C46"/>
        </w:rPr>
        <w:t>Connect with peers and mentors for support and inspiration</w:t>
      </w:r>
    </w:p>
    <w:p w14:paraId="4AF56987" w14:textId="77777777" w:rsidR="002C7829" w:rsidRPr="00FC74AB" w:rsidRDefault="002C7829" w:rsidP="002C7829">
      <w:pPr>
        <w:numPr>
          <w:ilvl w:val="0"/>
          <w:numId w:val="98"/>
        </w:numPr>
        <w:tabs>
          <w:tab w:val="left" w:pos="720"/>
        </w:tabs>
        <w:rPr>
          <w:rFonts w:ascii="Montserrat" w:hAnsi="Montserrat"/>
          <w:color w:val="1E3C46"/>
        </w:rPr>
      </w:pPr>
      <w:r w:rsidRPr="00FC74AB">
        <w:rPr>
          <w:rFonts w:ascii="Montserrat" w:hAnsi="Montserrat"/>
          <w:color w:val="1E3C46"/>
        </w:rPr>
        <w:t>Continuously educate themselves on emerging trends and best practices</w:t>
      </w:r>
    </w:p>
    <w:p w14:paraId="43DE3323" w14:textId="77777777" w:rsidR="002C7829" w:rsidRPr="00FC74AB" w:rsidRDefault="002C7829" w:rsidP="002C7829">
      <w:pPr>
        <w:numPr>
          <w:ilvl w:val="0"/>
          <w:numId w:val="98"/>
        </w:numPr>
        <w:tabs>
          <w:tab w:val="left" w:pos="720"/>
        </w:tabs>
        <w:rPr>
          <w:rFonts w:ascii="Montserrat" w:hAnsi="Montserrat"/>
          <w:color w:val="1E3C46"/>
        </w:rPr>
      </w:pPr>
      <w:r w:rsidRPr="00FC74AB">
        <w:rPr>
          <w:rFonts w:ascii="Montserrat" w:hAnsi="Montserrat"/>
          <w:color w:val="1E3C46"/>
        </w:rPr>
        <w:t>Take care of their own well-being to maintain energy and enthusiasm</w:t>
      </w:r>
    </w:p>
    <w:p w14:paraId="0E22A6F0" w14:textId="77777777" w:rsidR="00D32435" w:rsidRDefault="00D32435" w:rsidP="002C7829">
      <w:pPr>
        <w:rPr>
          <w:rFonts w:ascii="Montserrat" w:hAnsi="Montserrat"/>
          <w:color w:val="1E3C46"/>
        </w:rPr>
      </w:pPr>
    </w:p>
    <w:p w14:paraId="3E5CB06A" w14:textId="35645084" w:rsidR="002C7829" w:rsidRPr="00FC74AB" w:rsidRDefault="00291085" w:rsidP="002C7829">
      <w:pPr>
        <w:rPr>
          <w:rFonts w:ascii="Montserrat" w:hAnsi="Montserrat"/>
          <w:color w:val="1E3C46"/>
        </w:rPr>
      </w:pPr>
      <w:r>
        <w:rPr>
          <w:rFonts w:ascii="Montserrat" w:hAnsi="Montserrat"/>
          <w:color w:val="1E3C46"/>
        </w:rPr>
        <w:t>For reflection: b</w:t>
      </w:r>
      <w:r w:rsidR="002C7829" w:rsidRPr="00FC74AB">
        <w:rPr>
          <w:rFonts w:ascii="Montserrat" w:hAnsi="Montserrat"/>
          <w:color w:val="1E3C46"/>
        </w:rPr>
        <w:t>y focusing on these motivating factors, HR professionals can find the drive to persist in the face of challenges and resistance, ultimately transforming their role and impact within the organization.</w:t>
      </w:r>
    </w:p>
    <w:p w14:paraId="04E89F2A" w14:textId="77777777" w:rsidR="002C7829" w:rsidRDefault="002C7829" w:rsidP="002C7829">
      <w:pPr>
        <w:rPr>
          <w:rFonts w:ascii="Montserrat" w:eastAsiaTheme="majorEastAsia" w:hAnsi="Montserrat" w:cstheme="majorBidi"/>
          <w:b/>
          <w:bCs/>
          <w:color w:val="00AFC8"/>
          <w:sz w:val="28"/>
          <w:szCs w:val="28"/>
        </w:rPr>
      </w:pPr>
      <w:r>
        <w:rPr>
          <w:rFonts w:ascii="Montserrat" w:eastAsiaTheme="majorEastAsia" w:hAnsi="Montserrat" w:cstheme="majorBidi"/>
          <w:b/>
          <w:bCs/>
          <w:color w:val="00AFC8"/>
          <w:sz w:val="28"/>
          <w:szCs w:val="28"/>
        </w:rPr>
        <w:br w:type="page"/>
      </w:r>
    </w:p>
    <w:p w14:paraId="6B2EBAC3" w14:textId="156EE767" w:rsidR="002C7829" w:rsidRPr="00BE25D1" w:rsidRDefault="00291085" w:rsidP="002C7829">
      <w:pPr>
        <w:pStyle w:val="2"/>
        <w:rPr>
          <w:rFonts w:ascii="Montserrat" w:eastAsiaTheme="majorEastAsia" w:hAnsi="Montserrat" w:cstheme="majorBidi"/>
          <w:b/>
          <w:bCs/>
          <w:color w:val="00AFC8"/>
          <w:sz w:val="28"/>
          <w:szCs w:val="28"/>
        </w:rPr>
      </w:pPr>
      <w:bookmarkStart w:id="5" w:name="_Toc179991949"/>
      <w:r>
        <w:rPr>
          <w:rFonts w:ascii="Montserrat" w:eastAsiaTheme="majorEastAsia" w:hAnsi="Montserrat" w:cstheme="majorBidi"/>
          <w:b/>
          <w:bCs/>
          <w:color w:val="00AFC8"/>
          <w:sz w:val="28"/>
          <w:szCs w:val="28"/>
        </w:rPr>
        <w:t>C</w:t>
      </w:r>
      <w:r w:rsidR="002C7829" w:rsidRPr="003C7278">
        <w:rPr>
          <w:rFonts w:ascii="Montserrat" w:eastAsiaTheme="majorEastAsia" w:hAnsi="Montserrat" w:cstheme="majorBidi"/>
          <w:b/>
          <w:bCs/>
          <w:color w:val="00AFC8"/>
          <w:sz w:val="28"/>
          <w:szCs w:val="28"/>
        </w:rPr>
        <w:t>hallenges for HR over the next 15-20 years</w:t>
      </w:r>
      <w:bookmarkEnd w:id="5"/>
    </w:p>
    <w:p w14:paraId="7ABFC6FE" w14:textId="74278ABC" w:rsidR="002C7829" w:rsidRPr="00291085" w:rsidRDefault="00291085" w:rsidP="002C7829">
      <w:pPr>
        <w:rPr>
          <w:rFonts w:ascii="Montserrat" w:hAnsi="Montserrat"/>
          <w:b/>
          <w:color w:val="1E3C46"/>
        </w:rPr>
      </w:pPr>
      <w:r w:rsidRPr="00291085">
        <w:rPr>
          <w:rFonts w:ascii="Montserrat" w:hAnsi="Montserrat"/>
          <w:b/>
          <w:color w:val="1E3C46"/>
        </w:rPr>
        <w:t>Choose a</w:t>
      </w:r>
      <w:r w:rsidR="002C7829" w:rsidRPr="00291085">
        <w:rPr>
          <w:rFonts w:ascii="Montserrat" w:hAnsi="Montserrat"/>
          <w:b/>
          <w:color w:val="1E3C46"/>
        </w:rPr>
        <w:t xml:space="preserve"> forward-looking perspective on how H</w:t>
      </w:r>
      <w:r w:rsidRPr="00291085">
        <w:rPr>
          <w:rFonts w:ascii="Montserrat" w:hAnsi="Montserrat"/>
          <w:b/>
          <w:color w:val="1E3C46"/>
        </w:rPr>
        <w:t>R challenges might change in your company.</w:t>
      </w:r>
    </w:p>
    <w:p w14:paraId="2A41FDBA"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AI and Automation Integration:</w:t>
      </w:r>
    </w:p>
    <w:p w14:paraId="40AFA15C" w14:textId="1F8D2635" w:rsidR="002C7829" w:rsidRPr="00FC74AB" w:rsidRDefault="00C46D77" w:rsidP="00C46D77">
      <w:pPr>
        <w:ind w:left="1080"/>
        <w:rPr>
          <w:rFonts w:ascii="Montserrat" w:hAnsi="Montserrat"/>
          <w:color w:val="1E3C46"/>
        </w:rPr>
      </w:pPr>
      <w:sdt>
        <w:sdtPr>
          <w:rPr>
            <w:rFonts w:ascii="Montserrat" w:hAnsi="Montserrat"/>
            <w:color w:val="1E3C46"/>
          </w:rPr>
          <w:id w:val="53192739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Balancing AI-driven efficiencies with human workforce needs</w:t>
      </w:r>
    </w:p>
    <w:p w14:paraId="2CCE29A1" w14:textId="2717B440" w:rsidR="002C7829" w:rsidRPr="00FC74AB" w:rsidRDefault="00C46D77" w:rsidP="00C46D77">
      <w:pPr>
        <w:ind w:left="1080"/>
        <w:rPr>
          <w:rFonts w:ascii="Montserrat" w:hAnsi="Montserrat"/>
          <w:color w:val="1E3C46"/>
        </w:rPr>
      </w:pPr>
      <w:sdt>
        <w:sdtPr>
          <w:rPr>
            <w:rFonts w:ascii="Montserrat" w:hAnsi="Montserrat"/>
            <w:color w:val="1E3C46"/>
          </w:rPr>
          <w:id w:val="109275359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manage the integration of AI in workflows, reskill employees, and handle potential job displacements</w:t>
      </w:r>
    </w:p>
    <w:p w14:paraId="7C1FCBD8" w14:textId="535DCF99" w:rsidR="002C7829" w:rsidRPr="00FC74AB" w:rsidRDefault="00C46D77" w:rsidP="00C46D77">
      <w:pPr>
        <w:ind w:left="1080"/>
        <w:rPr>
          <w:rFonts w:ascii="Montserrat" w:hAnsi="Montserrat"/>
          <w:color w:val="1E3C46"/>
        </w:rPr>
      </w:pPr>
      <w:sdt>
        <w:sdtPr>
          <w:rPr>
            <w:rFonts w:ascii="Montserrat" w:hAnsi="Montserrat"/>
            <w:color w:val="1E3C46"/>
          </w:rPr>
          <w:id w:val="-38763953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Ethical considerations in AI-driven HR decisions will become more complex</w:t>
      </w:r>
    </w:p>
    <w:p w14:paraId="6ADC0CCF"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Workforce Composition:</w:t>
      </w:r>
    </w:p>
    <w:p w14:paraId="16E45E68" w14:textId="23EB32EB" w:rsidR="002C7829" w:rsidRPr="00FC74AB" w:rsidRDefault="00C46D77" w:rsidP="00C46D77">
      <w:pPr>
        <w:ind w:left="1080"/>
        <w:rPr>
          <w:rFonts w:ascii="Montserrat" w:hAnsi="Montserrat"/>
          <w:color w:val="1E3C46"/>
        </w:rPr>
      </w:pPr>
      <w:sdt>
        <w:sdtPr>
          <w:rPr>
            <w:rFonts w:ascii="Montserrat" w:hAnsi="Montserrat"/>
            <w:color w:val="1E3C46"/>
          </w:rPr>
          <w:id w:val="84474235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Managing a multi-generational, globally distributed workforce</w:t>
      </w:r>
    </w:p>
    <w:p w14:paraId="52068356" w14:textId="49F9CBBC" w:rsidR="002C7829" w:rsidRPr="00FC74AB" w:rsidRDefault="00C46D77" w:rsidP="00C46D77">
      <w:pPr>
        <w:ind w:left="1080"/>
        <w:rPr>
          <w:rFonts w:ascii="Montserrat" w:hAnsi="Montserrat"/>
          <w:color w:val="1E3C46"/>
        </w:rPr>
      </w:pPr>
      <w:sdt>
        <w:sdtPr>
          <w:rPr>
            <w:rFonts w:ascii="Montserrat" w:hAnsi="Montserrat"/>
            <w:color w:val="1E3C46"/>
          </w:rPr>
          <w:id w:val="-102523952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cater to 5-6 generations in the workplace, each with different expectations and needs</w:t>
      </w:r>
    </w:p>
    <w:p w14:paraId="5EE965FD" w14:textId="4E30E01C" w:rsidR="002C7829" w:rsidRPr="00FC74AB" w:rsidRDefault="00C46D77" w:rsidP="00C46D77">
      <w:pPr>
        <w:ind w:left="1080"/>
        <w:rPr>
          <w:rFonts w:ascii="Montserrat" w:hAnsi="Montserrat"/>
          <w:color w:val="1E3C46"/>
        </w:rPr>
      </w:pPr>
      <w:sdt>
        <w:sdtPr>
          <w:rPr>
            <w:rFonts w:ascii="Montserrat" w:hAnsi="Montserrat"/>
            <w:color w:val="1E3C46"/>
          </w:rPr>
          <w:id w:val="123281295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The gig economy and remote work will likely expand, requiring new management and engagement strategies</w:t>
      </w:r>
    </w:p>
    <w:p w14:paraId="3AFA7C64"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Skills Obsolescence and Continuous Learning:</w:t>
      </w:r>
    </w:p>
    <w:p w14:paraId="3682EE3B" w14:textId="2C3A8D03" w:rsidR="002C7829" w:rsidRPr="00FC74AB" w:rsidRDefault="00C46D77" w:rsidP="00C46D77">
      <w:pPr>
        <w:ind w:left="1080"/>
        <w:rPr>
          <w:rFonts w:ascii="Montserrat" w:hAnsi="Montserrat"/>
          <w:color w:val="1E3C46"/>
        </w:rPr>
      </w:pPr>
      <w:sdt>
        <w:sdtPr>
          <w:rPr>
            <w:rFonts w:ascii="Montserrat" w:hAnsi="Montserrat"/>
            <w:color w:val="1E3C46"/>
          </w:rPr>
          <w:id w:val="-1115829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Rapid skill changes requiring constant workforce adaptation</w:t>
      </w:r>
    </w:p>
    <w:p w14:paraId="57FA2878" w14:textId="00FCD5B0" w:rsidR="002C7829" w:rsidRPr="00FC74AB" w:rsidRDefault="00C46D77" w:rsidP="00C46D77">
      <w:pPr>
        <w:ind w:left="1080"/>
        <w:rPr>
          <w:rFonts w:ascii="Montserrat" w:hAnsi="Montserrat"/>
          <w:color w:val="1E3C46"/>
        </w:rPr>
      </w:pPr>
      <w:sdt>
        <w:sdtPr>
          <w:rPr>
            <w:rFonts w:ascii="Montserrat" w:hAnsi="Montserrat"/>
            <w:color w:val="1E3C46"/>
          </w:rPr>
          <w:id w:val="-99110167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implement agile learning systems and potentially manage shorter employee tenure</w:t>
      </w:r>
    </w:p>
    <w:p w14:paraId="32EF7809" w14:textId="58C23B82" w:rsidR="002C7829" w:rsidRPr="00FC74AB" w:rsidRDefault="00C46D77" w:rsidP="00C46D77">
      <w:pPr>
        <w:ind w:left="1080"/>
        <w:rPr>
          <w:rFonts w:ascii="Montserrat" w:hAnsi="Montserrat"/>
          <w:color w:val="1E3C46"/>
        </w:rPr>
      </w:pPr>
      <w:sdt>
        <w:sdtPr>
          <w:rPr>
            <w:rFonts w:ascii="Montserrat" w:hAnsi="Montserrat"/>
            <w:color w:val="1E3C46"/>
          </w:rPr>
          <w:id w:val="186424700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Collaboration with educational institutions for just-in-time skill development will be crucial</w:t>
      </w:r>
    </w:p>
    <w:p w14:paraId="27DCAF16"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Data Privacy and Security:</w:t>
      </w:r>
    </w:p>
    <w:p w14:paraId="5835B336" w14:textId="1DFE132F" w:rsidR="002C7829" w:rsidRPr="00FC74AB" w:rsidRDefault="00C46D77" w:rsidP="00C46D77">
      <w:pPr>
        <w:ind w:left="1080"/>
        <w:rPr>
          <w:rFonts w:ascii="Montserrat" w:hAnsi="Montserrat"/>
          <w:color w:val="1E3C46"/>
        </w:rPr>
      </w:pPr>
      <w:sdt>
        <w:sdtPr>
          <w:rPr>
            <w:rFonts w:ascii="Montserrat" w:hAnsi="Montserrat"/>
            <w:color w:val="1E3C46"/>
          </w:rPr>
          <w:id w:val="-177955123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Balancing data-driven HR practices with increasing privacy concerns</w:t>
      </w:r>
    </w:p>
    <w:p w14:paraId="1F28FEC1" w14:textId="78331A5E" w:rsidR="002C7829" w:rsidRPr="00FC74AB" w:rsidRDefault="00C46D77" w:rsidP="00C46D77">
      <w:pPr>
        <w:ind w:left="1080"/>
        <w:rPr>
          <w:rFonts w:ascii="Montserrat" w:hAnsi="Montserrat"/>
          <w:color w:val="1E3C46"/>
        </w:rPr>
      </w:pPr>
      <w:sdt>
        <w:sdtPr>
          <w:rPr>
            <w:rFonts w:ascii="Montserrat" w:hAnsi="Montserrat"/>
            <w:color w:val="1E3C46"/>
          </w:rPr>
          <w:id w:val="188004877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navigate complex global data regulations while leveraging people analytics</w:t>
      </w:r>
    </w:p>
    <w:p w14:paraId="02C1E751" w14:textId="04A1F4C6" w:rsidR="002C7829" w:rsidRPr="00FC74AB" w:rsidRDefault="00C46D77" w:rsidP="00C46D77">
      <w:pPr>
        <w:ind w:left="1080"/>
        <w:rPr>
          <w:rFonts w:ascii="Montserrat" w:hAnsi="Montserrat"/>
          <w:color w:val="1E3C46"/>
        </w:rPr>
      </w:pPr>
      <w:sdt>
        <w:sdtPr>
          <w:rPr>
            <w:rFonts w:ascii="Montserrat" w:hAnsi="Montserrat"/>
            <w:color w:val="1E3C46"/>
          </w:rPr>
          <w:id w:val="202659698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Ensuring cybersecurity for sensitive employee data will become even more critical</w:t>
      </w:r>
    </w:p>
    <w:p w14:paraId="63D3C08D"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Employee Well-being and Mental Health:</w:t>
      </w:r>
    </w:p>
    <w:p w14:paraId="4D8ECEEB" w14:textId="77E24E65" w:rsidR="002C7829" w:rsidRPr="00FC74AB" w:rsidRDefault="00C46D77" w:rsidP="00C46D77">
      <w:pPr>
        <w:ind w:left="1080"/>
        <w:rPr>
          <w:rFonts w:ascii="Montserrat" w:hAnsi="Montserrat"/>
          <w:color w:val="1E3C46"/>
        </w:rPr>
      </w:pPr>
      <w:sdt>
        <w:sdtPr>
          <w:rPr>
            <w:rFonts w:ascii="Montserrat" w:hAnsi="Montserrat"/>
            <w:color w:val="1E3C46"/>
          </w:rPr>
          <w:id w:val="101210717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Addressing holistic well-being in an always-connected world</w:t>
      </w:r>
    </w:p>
    <w:p w14:paraId="7AA4FB36" w14:textId="259E683A" w:rsidR="002C7829" w:rsidRPr="00FC74AB" w:rsidRDefault="00C46D77" w:rsidP="00C46D77">
      <w:pPr>
        <w:ind w:left="1080"/>
        <w:rPr>
          <w:rFonts w:ascii="Montserrat" w:hAnsi="Montserrat"/>
          <w:color w:val="1E3C46"/>
        </w:rPr>
      </w:pPr>
      <w:sdt>
        <w:sdtPr>
          <w:rPr>
            <w:rFonts w:ascii="Montserrat" w:hAnsi="Montserrat"/>
            <w:color w:val="1E3C46"/>
          </w:rPr>
          <w:id w:val="-24834877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develop comprehensive wellness programs that include mental health support</w:t>
      </w:r>
    </w:p>
    <w:p w14:paraId="264651C3" w14:textId="77740E70" w:rsidR="002C7829" w:rsidRPr="00FC74AB" w:rsidRDefault="00C46D77" w:rsidP="00C46D77">
      <w:pPr>
        <w:ind w:left="1080"/>
        <w:rPr>
          <w:rFonts w:ascii="Montserrat" w:hAnsi="Montserrat"/>
          <w:color w:val="1E3C46"/>
        </w:rPr>
      </w:pPr>
      <w:sdt>
        <w:sdtPr>
          <w:rPr>
            <w:rFonts w:ascii="Montserrat" w:hAnsi="Montserrat"/>
            <w:color w:val="1E3C46"/>
          </w:rPr>
          <w:id w:val="110553927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Managing work-life integration rather than traditional work-life balance</w:t>
      </w:r>
    </w:p>
    <w:p w14:paraId="72BB6527"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Environmental and Social Governance (ESG):</w:t>
      </w:r>
    </w:p>
    <w:p w14:paraId="1A2475AB" w14:textId="06DFE9EC" w:rsidR="002C7829" w:rsidRPr="00FC74AB" w:rsidRDefault="00C46D77" w:rsidP="00C46D77">
      <w:pPr>
        <w:ind w:left="1080"/>
        <w:rPr>
          <w:rFonts w:ascii="Montserrat" w:hAnsi="Montserrat"/>
          <w:color w:val="1E3C46"/>
        </w:rPr>
      </w:pPr>
      <w:sdt>
        <w:sdtPr>
          <w:rPr>
            <w:rFonts w:ascii="Montserrat" w:hAnsi="Montserrat"/>
            <w:color w:val="1E3C46"/>
          </w:rPr>
          <w:id w:val="-34363245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Integrating ESG principles into HR practices and organizational culture</w:t>
      </w:r>
    </w:p>
    <w:p w14:paraId="03C2D533" w14:textId="43FC59DB" w:rsidR="002C7829" w:rsidRPr="00FC74AB" w:rsidRDefault="00C46D77" w:rsidP="00C46D77">
      <w:pPr>
        <w:ind w:left="1080"/>
        <w:rPr>
          <w:rFonts w:ascii="Montserrat" w:hAnsi="Montserrat"/>
          <w:color w:val="1E3C46"/>
        </w:rPr>
      </w:pPr>
      <w:sdt>
        <w:sdtPr>
          <w:rPr>
            <w:rFonts w:ascii="Montserrat" w:hAnsi="Montserrat"/>
            <w:color w:val="1E3C46"/>
          </w:rPr>
          <w:id w:val="126356802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play a key role in implementing sustainable practices and fostering social responsibility</w:t>
      </w:r>
    </w:p>
    <w:p w14:paraId="6479C238" w14:textId="43F2B035" w:rsidR="002C7829" w:rsidRPr="00FC74AB" w:rsidRDefault="00C46D77" w:rsidP="00C46D77">
      <w:pPr>
        <w:ind w:left="1080"/>
        <w:rPr>
          <w:rFonts w:ascii="Montserrat" w:hAnsi="Montserrat"/>
          <w:color w:val="1E3C46"/>
        </w:rPr>
      </w:pPr>
      <w:sdt>
        <w:sdtPr>
          <w:rPr>
            <w:rFonts w:ascii="Montserrat" w:hAnsi="Montserrat"/>
            <w:color w:val="1E3C46"/>
          </w:rPr>
          <w:id w:val="39902565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Attracting and retaining talent based on company values and social impact will become more important</w:t>
      </w:r>
    </w:p>
    <w:p w14:paraId="2E1CBD21"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Geopolitical Uncertainties:</w:t>
      </w:r>
    </w:p>
    <w:p w14:paraId="1F906C36" w14:textId="1DD43B67" w:rsidR="002C7829" w:rsidRPr="00FC74AB" w:rsidRDefault="00C46D77" w:rsidP="00C46D77">
      <w:pPr>
        <w:ind w:left="1080"/>
        <w:rPr>
          <w:rFonts w:ascii="Montserrat" w:hAnsi="Montserrat"/>
          <w:color w:val="1E3C46"/>
        </w:rPr>
      </w:pPr>
      <w:sdt>
        <w:sdtPr>
          <w:rPr>
            <w:rFonts w:ascii="Montserrat" w:hAnsi="Montserrat"/>
            <w:color w:val="1E3C46"/>
          </w:rPr>
          <w:id w:val="194842258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Navigating global workforce management amidst political shifts</w:t>
      </w:r>
    </w:p>
    <w:p w14:paraId="02942990" w14:textId="4B1154F8" w:rsidR="002C7829" w:rsidRPr="00FC74AB" w:rsidRDefault="00C46D77" w:rsidP="00C46D77">
      <w:pPr>
        <w:ind w:left="1080"/>
        <w:rPr>
          <w:rFonts w:ascii="Montserrat" w:hAnsi="Montserrat"/>
          <w:color w:val="1E3C46"/>
        </w:rPr>
      </w:pPr>
      <w:sdt>
        <w:sdtPr>
          <w:rPr>
            <w:rFonts w:ascii="Montserrat" w:hAnsi="Montserrat"/>
            <w:color w:val="1E3C46"/>
          </w:rPr>
          <w:id w:val="-44870660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be adept at managing cross-border talent mobility and compliance</w:t>
      </w:r>
    </w:p>
    <w:p w14:paraId="090B39E8" w14:textId="754FA7D9" w:rsidR="002C7829" w:rsidRPr="00FC74AB" w:rsidRDefault="00C46D77" w:rsidP="00C46D77">
      <w:pPr>
        <w:ind w:left="1080"/>
        <w:rPr>
          <w:rFonts w:ascii="Montserrat" w:hAnsi="Montserrat"/>
          <w:color w:val="1E3C46"/>
        </w:rPr>
      </w:pPr>
      <w:sdt>
        <w:sdtPr>
          <w:rPr>
            <w:rFonts w:ascii="Montserrat" w:hAnsi="Montserrat"/>
            <w:color w:val="1E3C46"/>
          </w:rPr>
          <w:id w:val="-126761994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Developing resilience strategies for global economic and political disruptions</w:t>
      </w:r>
    </w:p>
    <w:p w14:paraId="0EB91C6E"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Augmented and Virtual Reality in the Workplace:</w:t>
      </w:r>
    </w:p>
    <w:p w14:paraId="6E845355" w14:textId="04F73323" w:rsidR="002C7829" w:rsidRPr="00FC74AB" w:rsidRDefault="00C46D77" w:rsidP="00C46D77">
      <w:pPr>
        <w:ind w:left="1080"/>
        <w:rPr>
          <w:rFonts w:ascii="Montserrat" w:hAnsi="Montserrat"/>
          <w:color w:val="1E3C46"/>
        </w:rPr>
      </w:pPr>
      <w:sdt>
        <w:sdtPr>
          <w:rPr>
            <w:rFonts w:ascii="Montserrat" w:hAnsi="Montserrat"/>
            <w:color w:val="1E3C46"/>
          </w:rPr>
          <w:id w:val="248294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Integrating AR/VR technologies into HR processes</w:t>
      </w:r>
    </w:p>
    <w:p w14:paraId="657DDB5A" w14:textId="0C438849" w:rsidR="002C7829" w:rsidRPr="00FC74AB" w:rsidRDefault="00C46D77" w:rsidP="00C46D77">
      <w:pPr>
        <w:ind w:left="1080"/>
        <w:rPr>
          <w:rFonts w:ascii="Montserrat" w:hAnsi="Montserrat"/>
          <w:color w:val="1E3C46"/>
        </w:rPr>
      </w:pPr>
      <w:sdt>
        <w:sdtPr>
          <w:rPr>
            <w:rFonts w:ascii="Montserrat" w:hAnsi="Montserrat"/>
            <w:color w:val="1E3C46"/>
          </w:rPr>
          <w:id w:val="182693007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leverage these technologies for training, recruitment, and remote collaboration</w:t>
      </w:r>
    </w:p>
    <w:p w14:paraId="2854EA7B" w14:textId="43CAD407" w:rsidR="002C7829" w:rsidRPr="00FC74AB" w:rsidRDefault="00C46D77" w:rsidP="00C46D77">
      <w:pPr>
        <w:ind w:left="1080"/>
        <w:rPr>
          <w:rFonts w:ascii="Montserrat" w:hAnsi="Montserrat"/>
          <w:color w:val="1E3C46"/>
        </w:rPr>
      </w:pPr>
      <w:sdt>
        <w:sdtPr>
          <w:rPr>
            <w:rFonts w:ascii="Montserrat" w:hAnsi="Montserrat"/>
            <w:color w:val="1E3C46"/>
          </w:rPr>
          <w:id w:val="174892512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Managing the psychological and physical impacts of increased virtual interactions</w:t>
      </w:r>
    </w:p>
    <w:p w14:paraId="5CB441E8"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Demographic Shifts:</w:t>
      </w:r>
    </w:p>
    <w:p w14:paraId="0A51373A" w14:textId="7AFBC9D3" w:rsidR="002C7829" w:rsidRPr="00FC74AB" w:rsidRDefault="00C46D77" w:rsidP="00C46D77">
      <w:pPr>
        <w:ind w:left="1080"/>
        <w:rPr>
          <w:rFonts w:ascii="Montserrat" w:hAnsi="Montserrat"/>
          <w:color w:val="1E3C46"/>
        </w:rPr>
      </w:pPr>
      <w:sdt>
        <w:sdtPr>
          <w:rPr>
            <w:rFonts w:ascii="Montserrat" w:hAnsi="Montserrat"/>
            <w:color w:val="1E3C46"/>
          </w:rPr>
          <w:id w:val="-22868797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Adapting to changing population dynamics</w:t>
      </w:r>
    </w:p>
    <w:p w14:paraId="68C06CA8" w14:textId="64B8DA9D" w:rsidR="002C7829" w:rsidRPr="00FC74AB" w:rsidRDefault="00C46D77" w:rsidP="00C46D77">
      <w:pPr>
        <w:ind w:left="1080"/>
        <w:rPr>
          <w:rFonts w:ascii="Montserrat" w:hAnsi="Montserrat"/>
          <w:color w:val="1E3C46"/>
        </w:rPr>
      </w:pPr>
      <w:sdt>
        <w:sdtPr>
          <w:rPr>
            <w:rFonts w:ascii="Montserrat" w:hAnsi="Montserrat"/>
            <w:color w:val="1E3C46"/>
          </w:rPr>
          <w:id w:val="201465070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address challenges related to aging workforces in some regions and youth bulges in others</w:t>
      </w:r>
    </w:p>
    <w:p w14:paraId="391558E6" w14:textId="4C52C5FE" w:rsidR="002C7829" w:rsidRPr="00FC74AB" w:rsidRDefault="00C46D77" w:rsidP="00C46D77">
      <w:pPr>
        <w:ind w:left="1080"/>
        <w:rPr>
          <w:rFonts w:ascii="Montserrat" w:hAnsi="Montserrat"/>
          <w:color w:val="1E3C46"/>
        </w:rPr>
      </w:pPr>
      <w:sdt>
        <w:sdtPr>
          <w:rPr>
            <w:rFonts w:ascii="Montserrat" w:hAnsi="Montserrat"/>
            <w:color w:val="1E3C46"/>
          </w:rPr>
          <w:id w:val="-209816039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Developing strategies to manage longer career spans as life expectancy increases</w:t>
      </w:r>
    </w:p>
    <w:p w14:paraId="030050AA"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Ethical AI and Algorithm Bias:</w:t>
      </w:r>
    </w:p>
    <w:p w14:paraId="3E234CD2" w14:textId="2751D1B4" w:rsidR="002C7829" w:rsidRPr="00FC74AB" w:rsidRDefault="00C46D77" w:rsidP="00C46D77">
      <w:pPr>
        <w:ind w:left="1080"/>
        <w:rPr>
          <w:rFonts w:ascii="Montserrat" w:hAnsi="Montserrat"/>
          <w:color w:val="1E3C46"/>
        </w:rPr>
      </w:pPr>
      <w:sdt>
        <w:sdtPr>
          <w:rPr>
            <w:rFonts w:ascii="Montserrat" w:hAnsi="Montserrat"/>
            <w:color w:val="1E3C46"/>
          </w:rPr>
          <w:id w:val="-3258032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Ensuring fairness and transparency in AI-driven HR processes</w:t>
      </w:r>
    </w:p>
    <w:p w14:paraId="6B46DD92" w14:textId="6CE464E4" w:rsidR="002C7829" w:rsidRPr="00FC74AB" w:rsidRDefault="00C46D77" w:rsidP="00C46D77">
      <w:pPr>
        <w:ind w:left="1080"/>
        <w:rPr>
          <w:rFonts w:ascii="Montserrat" w:hAnsi="Montserrat"/>
          <w:color w:val="1E3C46"/>
        </w:rPr>
      </w:pPr>
      <w:sdt>
        <w:sdtPr>
          <w:rPr>
            <w:rFonts w:ascii="Montserrat" w:hAnsi="Montserrat"/>
            <w:color w:val="1E3C46"/>
          </w:rPr>
          <w:id w:val="101688913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develop expertise in auditing AI systems for bias</w:t>
      </w:r>
    </w:p>
    <w:p w14:paraId="18AF0D3F" w14:textId="05D3AC59" w:rsidR="002C7829" w:rsidRPr="00FC74AB" w:rsidRDefault="00C46D77" w:rsidP="00C46D77">
      <w:pPr>
        <w:ind w:left="1080"/>
        <w:rPr>
          <w:rFonts w:ascii="Montserrat" w:hAnsi="Montserrat"/>
          <w:color w:val="1E3C46"/>
        </w:rPr>
      </w:pPr>
      <w:sdt>
        <w:sdtPr>
          <w:rPr>
            <w:rFonts w:ascii="Montserrat" w:hAnsi="Montserrat"/>
            <w:color w:val="1E3C46"/>
          </w:rPr>
          <w:id w:val="-200018177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Balancing efficiency of AI-driven decisions with ethical considerations</w:t>
      </w:r>
    </w:p>
    <w:p w14:paraId="0E9BF03F"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Neurodiversity and Cognitive Diversity:</w:t>
      </w:r>
    </w:p>
    <w:p w14:paraId="0F5C69DF" w14:textId="7F8278FC" w:rsidR="002C7829" w:rsidRPr="00FC74AB" w:rsidRDefault="00C46D77" w:rsidP="00C46D77">
      <w:pPr>
        <w:ind w:left="1080"/>
        <w:rPr>
          <w:rFonts w:ascii="Montserrat" w:hAnsi="Montserrat"/>
          <w:color w:val="1E3C46"/>
        </w:rPr>
      </w:pPr>
      <w:sdt>
        <w:sdtPr>
          <w:rPr>
            <w:rFonts w:ascii="Montserrat" w:hAnsi="Montserrat"/>
            <w:color w:val="1E3C46"/>
          </w:rPr>
          <w:id w:val="-171564667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Creating inclusive environments for diverse thinking styles</w:t>
      </w:r>
    </w:p>
    <w:p w14:paraId="67564057" w14:textId="1EB6107E" w:rsidR="002C7829" w:rsidRPr="00FC74AB" w:rsidRDefault="00C46D77" w:rsidP="00C46D77">
      <w:pPr>
        <w:ind w:left="1080"/>
        <w:rPr>
          <w:rFonts w:ascii="Montserrat" w:hAnsi="Montserrat"/>
          <w:color w:val="1E3C46"/>
        </w:rPr>
      </w:pPr>
      <w:sdt>
        <w:sdtPr>
          <w:rPr>
            <w:rFonts w:ascii="Montserrat" w:hAnsi="Montserrat"/>
            <w:color w:val="1E3C46"/>
          </w:rPr>
          <w:id w:val="-86020114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develop new approaches to talent acquisition and management that value neurodiversity</w:t>
      </w:r>
    </w:p>
    <w:p w14:paraId="72EF2983" w14:textId="4896BFED" w:rsidR="002C7829" w:rsidRPr="00FC74AB" w:rsidRDefault="00C46D77" w:rsidP="00C46D77">
      <w:pPr>
        <w:ind w:left="1080"/>
        <w:rPr>
          <w:rFonts w:ascii="Montserrat" w:hAnsi="Montserrat"/>
          <w:color w:val="1E3C46"/>
        </w:rPr>
      </w:pPr>
      <w:sdt>
        <w:sdtPr>
          <w:rPr>
            <w:rFonts w:ascii="Montserrat" w:hAnsi="Montserrat"/>
            <w:color w:val="1E3C46"/>
          </w:rPr>
          <w:id w:val="178407213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Adapting workplace environments and practices to support various cognitive styles</w:t>
      </w:r>
    </w:p>
    <w:p w14:paraId="5C18739C"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Quantum Computing Impact:</w:t>
      </w:r>
    </w:p>
    <w:p w14:paraId="31180C9A" w14:textId="5E2A2A9A" w:rsidR="002C7829" w:rsidRPr="00FC74AB" w:rsidRDefault="00C46D77" w:rsidP="00C46D77">
      <w:pPr>
        <w:ind w:left="1080"/>
        <w:rPr>
          <w:rFonts w:ascii="Montserrat" w:hAnsi="Montserrat"/>
          <w:color w:val="1E3C46"/>
        </w:rPr>
      </w:pPr>
      <w:sdt>
        <w:sdtPr>
          <w:rPr>
            <w:rFonts w:ascii="Montserrat" w:hAnsi="Montserrat"/>
            <w:color w:val="1E3C46"/>
          </w:rPr>
          <w:id w:val="41142716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Preparing for potential disruptions from quantum computing</w:t>
      </w:r>
    </w:p>
    <w:p w14:paraId="02A83D20" w14:textId="62D630CB" w:rsidR="002C7829" w:rsidRPr="00FC74AB" w:rsidRDefault="00C46D77" w:rsidP="00C46D77">
      <w:pPr>
        <w:ind w:left="1080"/>
        <w:rPr>
          <w:rFonts w:ascii="Montserrat" w:hAnsi="Montserrat"/>
          <w:color w:val="1E3C46"/>
        </w:rPr>
      </w:pPr>
      <w:sdt>
        <w:sdtPr>
          <w:rPr>
            <w:rFonts w:ascii="Montserrat" w:hAnsi="Montserrat"/>
            <w:color w:val="1E3C46"/>
          </w:rPr>
          <w:id w:val="-83238111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may need to manage workforce implications of quantum computing breakthroughs</w:t>
      </w:r>
    </w:p>
    <w:p w14:paraId="0B3DAB8D" w14:textId="2F08B910" w:rsidR="002C7829" w:rsidRPr="00FC74AB" w:rsidRDefault="00C46D77" w:rsidP="00C46D77">
      <w:pPr>
        <w:ind w:left="1080"/>
        <w:rPr>
          <w:rFonts w:ascii="Montserrat" w:hAnsi="Montserrat"/>
          <w:color w:val="1E3C46"/>
        </w:rPr>
      </w:pPr>
      <w:sdt>
        <w:sdtPr>
          <w:rPr>
            <w:rFonts w:ascii="Montserrat" w:hAnsi="Montserrat"/>
            <w:color w:val="1E3C46"/>
          </w:rPr>
          <w:id w:val="67084644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 xml:space="preserve">Developing strategies </w:t>
      </w:r>
      <w:proofErr w:type="gramStart"/>
      <w:r w:rsidR="002C7829" w:rsidRPr="00FC74AB">
        <w:rPr>
          <w:rFonts w:ascii="Montserrat" w:hAnsi="Montserrat"/>
          <w:color w:val="1E3C46"/>
        </w:rPr>
        <w:t>to quickly adapt</w:t>
      </w:r>
      <w:proofErr w:type="gramEnd"/>
      <w:r w:rsidR="002C7829" w:rsidRPr="00FC74AB">
        <w:rPr>
          <w:rFonts w:ascii="Montserrat" w:hAnsi="Montserrat"/>
          <w:color w:val="1E3C46"/>
        </w:rPr>
        <w:t xml:space="preserve"> to potential rapid changes in various industries</w:t>
      </w:r>
    </w:p>
    <w:p w14:paraId="57EAF92B"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Human-Machine Collaboration:</w:t>
      </w:r>
    </w:p>
    <w:p w14:paraId="6C65D940" w14:textId="5A2B9ECA" w:rsidR="002C7829" w:rsidRPr="00FC74AB" w:rsidRDefault="00C46D77" w:rsidP="00C46D77">
      <w:pPr>
        <w:ind w:left="1080"/>
        <w:rPr>
          <w:rFonts w:ascii="Montserrat" w:hAnsi="Montserrat"/>
          <w:color w:val="1E3C46"/>
        </w:rPr>
      </w:pPr>
      <w:sdt>
        <w:sdtPr>
          <w:rPr>
            <w:rFonts w:ascii="Montserrat" w:hAnsi="Montserrat"/>
            <w:color w:val="1E3C46"/>
          </w:rPr>
          <w:id w:val="13013844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Optimizing teamwork between humans and AI systems</w:t>
      </w:r>
    </w:p>
    <w:p w14:paraId="1A4C59B9" w14:textId="2978D035" w:rsidR="002C7829" w:rsidRPr="00FC74AB" w:rsidRDefault="00C46D77" w:rsidP="00C46D77">
      <w:pPr>
        <w:ind w:left="1080"/>
        <w:rPr>
          <w:rFonts w:ascii="Montserrat" w:hAnsi="Montserrat"/>
          <w:color w:val="1E3C46"/>
        </w:rPr>
      </w:pPr>
      <w:sdt>
        <w:sdtPr>
          <w:rPr>
            <w:rFonts w:ascii="Montserrat" w:hAnsi="Montserrat"/>
            <w:color w:val="1E3C46"/>
          </w:rPr>
          <w:id w:val="-1261484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develop new performance management and team dynamics models</w:t>
      </w:r>
    </w:p>
    <w:p w14:paraId="7E1AD037" w14:textId="4B80BECB" w:rsidR="002C7829" w:rsidRPr="00FC74AB" w:rsidRDefault="00C46D77" w:rsidP="00C46D77">
      <w:pPr>
        <w:ind w:left="1080"/>
        <w:rPr>
          <w:rFonts w:ascii="Montserrat" w:hAnsi="Montserrat"/>
          <w:color w:val="1E3C46"/>
        </w:rPr>
      </w:pPr>
      <w:sdt>
        <w:sdtPr>
          <w:rPr>
            <w:rFonts w:ascii="Montserrat" w:hAnsi="Montserrat"/>
            <w:color w:val="1E3C46"/>
          </w:rPr>
          <w:id w:val="61487436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 xml:space="preserve">Training employees </w:t>
      </w:r>
      <w:proofErr w:type="gramStart"/>
      <w:r w:rsidR="002C7829" w:rsidRPr="00FC74AB">
        <w:rPr>
          <w:rFonts w:ascii="Montserrat" w:hAnsi="Montserrat"/>
          <w:color w:val="1E3C46"/>
        </w:rPr>
        <w:t>to effectively work</w:t>
      </w:r>
      <w:proofErr w:type="gramEnd"/>
      <w:r w:rsidR="002C7829" w:rsidRPr="00FC74AB">
        <w:rPr>
          <w:rFonts w:ascii="Montserrat" w:hAnsi="Montserrat"/>
          <w:color w:val="1E3C46"/>
        </w:rPr>
        <w:t xml:space="preserve"> alongside AI and robotic systems</w:t>
      </w:r>
    </w:p>
    <w:p w14:paraId="65B2CF28"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Personalization at Scale:</w:t>
      </w:r>
    </w:p>
    <w:p w14:paraId="17C21111" w14:textId="6EB7EDC0" w:rsidR="002C7829" w:rsidRPr="00FC74AB" w:rsidRDefault="00C46D77" w:rsidP="00C46D77">
      <w:pPr>
        <w:ind w:left="1080"/>
        <w:rPr>
          <w:rFonts w:ascii="Montserrat" w:hAnsi="Montserrat"/>
          <w:color w:val="1E3C46"/>
        </w:rPr>
      </w:pPr>
      <w:sdt>
        <w:sdtPr>
          <w:rPr>
            <w:rFonts w:ascii="Montserrat" w:hAnsi="Montserrat"/>
            <w:color w:val="1E3C46"/>
          </w:rPr>
          <w:id w:val="26535797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Providing individualized employee experiences to large workforces</w:t>
      </w:r>
    </w:p>
    <w:p w14:paraId="0B15835C" w14:textId="46203E08" w:rsidR="002C7829" w:rsidRPr="00FC74AB" w:rsidRDefault="00C46D77" w:rsidP="00C46D77">
      <w:pPr>
        <w:ind w:left="1080"/>
        <w:rPr>
          <w:rFonts w:ascii="Montserrat" w:hAnsi="Montserrat"/>
          <w:color w:val="1E3C46"/>
        </w:rPr>
      </w:pPr>
      <w:sdt>
        <w:sdtPr>
          <w:rPr>
            <w:rFonts w:ascii="Montserrat" w:hAnsi="Montserrat"/>
            <w:color w:val="1E3C46"/>
          </w:rPr>
          <w:id w:val="-72368249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will need to leverage technology to offer personalized career paths, benefits, and learning experiences</w:t>
      </w:r>
    </w:p>
    <w:p w14:paraId="535D0D27" w14:textId="6BAA1949" w:rsidR="002C7829" w:rsidRPr="00FC74AB" w:rsidRDefault="00C46D77" w:rsidP="00C46D77">
      <w:pPr>
        <w:ind w:left="1080"/>
        <w:rPr>
          <w:rFonts w:ascii="Montserrat" w:hAnsi="Montserrat"/>
          <w:color w:val="1E3C46"/>
        </w:rPr>
      </w:pPr>
      <w:sdt>
        <w:sdtPr>
          <w:rPr>
            <w:rFonts w:ascii="Montserrat" w:hAnsi="Montserrat"/>
            <w:color w:val="1E3C46"/>
          </w:rPr>
          <w:id w:val="45229790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Balancing personalization with fairness and equity across the organization</w:t>
      </w:r>
    </w:p>
    <w:p w14:paraId="33CE7BDE" w14:textId="77777777" w:rsidR="002C7829" w:rsidRPr="00C46D77" w:rsidRDefault="002C7829" w:rsidP="002C7829">
      <w:pPr>
        <w:numPr>
          <w:ilvl w:val="0"/>
          <w:numId w:val="99"/>
        </w:numPr>
        <w:tabs>
          <w:tab w:val="left" w:pos="720"/>
        </w:tabs>
        <w:rPr>
          <w:rFonts w:ascii="Montserrat" w:hAnsi="Montserrat"/>
          <w:b/>
          <w:color w:val="1E3C46"/>
        </w:rPr>
      </w:pPr>
      <w:r w:rsidRPr="00C46D77">
        <w:rPr>
          <w:rFonts w:ascii="Montserrat" w:hAnsi="Montserrat"/>
          <w:b/>
          <w:color w:val="1E3C46"/>
        </w:rPr>
        <w:t>Climate Change Adaptation:</w:t>
      </w:r>
    </w:p>
    <w:p w14:paraId="1372C04E" w14:textId="05D9351F" w:rsidR="002C7829" w:rsidRPr="00FC74AB" w:rsidRDefault="00C46D77" w:rsidP="00C46D77">
      <w:pPr>
        <w:ind w:left="1080"/>
        <w:rPr>
          <w:rFonts w:ascii="Montserrat" w:hAnsi="Montserrat"/>
          <w:color w:val="1E3C46"/>
        </w:rPr>
      </w:pPr>
      <w:sdt>
        <w:sdtPr>
          <w:rPr>
            <w:rFonts w:ascii="Montserrat" w:hAnsi="Montserrat"/>
            <w:color w:val="1E3C46"/>
          </w:rPr>
          <w:id w:val="92962984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Challenge: Managing workforce implications of climate-related disruptions</w:t>
      </w:r>
    </w:p>
    <w:p w14:paraId="34481CD8" w14:textId="32D104BA" w:rsidR="002C7829" w:rsidRPr="00FC74AB" w:rsidRDefault="00C46D77" w:rsidP="00C46D77">
      <w:pPr>
        <w:ind w:left="1080"/>
        <w:rPr>
          <w:rFonts w:ascii="Montserrat" w:hAnsi="Montserrat"/>
          <w:color w:val="1E3C46"/>
        </w:rPr>
      </w:pPr>
      <w:sdt>
        <w:sdtPr>
          <w:rPr>
            <w:rFonts w:ascii="Montserrat" w:hAnsi="Montserrat"/>
            <w:color w:val="1E3C46"/>
          </w:rPr>
          <w:id w:val="209350346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HR may need to develop strategies for workforce relocation or remote work due to climate events</w:t>
      </w:r>
    </w:p>
    <w:p w14:paraId="4D876043" w14:textId="380E83C2" w:rsidR="002C7829" w:rsidRPr="00FC74AB" w:rsidRDefault="00C46D77" w:rsidP="00C46D77">
      <w:pPr>
        <w:ind w:left="1080"/>
        <w:rPr>
          <w:rFonts w:ascii="Montserrat" w:hAnsi="Montserrat"/>
          <w:color w:val="1E3C46"/>
        </w:rPr>
      </w:pPr>
      <w:sdt>
        <w:sdtPr>
          <w:rPr>
            <w:rFonts w:ascii="Montserrat" w:hAnsi="Montserrat"/>
            <w:color w:val="1E3C46"/>
          </w:rPr>
          <w:id w:val="59838101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2C7829" w:rsidRPr="00FC74AB">
        <w:rPr>
          <w:rFonts w:ascii="Montserrat" w:hAnsi="Montserrat"/>
          <w:color w:val="1E3C46"/>
        </w:rPr>
        <w:t>Integrating climate resilience into workforce planning and organizational strategies</w:t>
      </w:r>
    </w:p>
    <w:p w14:paraId="019E1AAB" w14:textId="77777777" w:rsidR="00291085" w:rsidRDefault="00291085" w:rsidP="002C7829">
      <w:pPr>
        <w:rPr>
          <w:rFonts w:ascii="Montserrat" w:hAnsi="Montserrat"/>
          <w:color w:val="1E3C46"/>
        </w:rPr>
      </w:pPr>
    </w:p>
    <w:p w14:paraId="118446C1" w14:textId="75E9D8D5" w:rsidR="00291085" w:rsidRDefault="00291085" w:rsidP="00291085">
      <w:pPr>
        <w:rPr>
          <w:rFonts w:ascii="Montserrat" w:eastAsiaTheme="majorEastAsia" w:hAnsi="Montserrat" w:cstheme="majorBidi"/>
          <w:b/>
          <w:bCs/>
          <w:color w:val="00AFC8"/>
          <w:sz w:val="28"/>
          <w:szCs w:val="28"/>
        </w:rPr>
      </w:pPr>
      <w:r>
        <w:rPr>
          <w:rFonts w:ascii="Montserrat" w:hAnsi="Montserrat"/>
          <w:color w:val="1E3C46"/>
        </w:rPr>
        <w:t>For reflection: t</w:t>
      </w:r>
      <w:r w:rsidRPr="00291085">
        <w:rPr>
          <w:rFonts w:ascii="Montserrat" w:hAnsi="Montserrat"/>
          <w:color w:val="1E3C46"/>
        </w:rPr>
        <w:t>he challenges for HR over the next 15-20 years are likely to evolve significantly, driven by technological advancements, changing workforce demographics, and shifting global economic landscapes.</w:t>
      </w:r>
      <w:r>
        <w:rPr>
          <w:rFonts w:ascii="Montserrat" w:hAnsi="Montserrat"/>
          <w:color w:val="1E3C46"/>
        </w:rPr>
        <w:t xml:space="preserve"> </w:t>
      </w:r>
      <w:r w:rsidRPr="00FC74AB">
        <w:rPr>
          <w:rFonts w:ascii="Montserrat" w:hAnsi="Montserrat"/>
          <w:color w:val="1E3C46"/>
        </w:rPr>
        <w:t xml:space="preserve">The HR function of the future will likely be </w:t>
      </w:r>
      <w:proofErr w:type="gramStart"/>
      <w:r w:rsidRPr="00FC74AB">
        <w:rPr>
          <w:rFonts w:ascii="Montserrat" w:hAnsi="Montserrat"/>
          <w:color w:val="1E3C46"/>
        </w:rPr>
        <w:t>more strategic</w:t>
      </w:r>
      <w:proofErr w:type="gramEnd"/>
      <w:r w:rsidRPr="00FC74AB">
        <w:rPr>
          <w:rFonts w:ascii="Montserrat" w:hAnsi="Montserrat"/>
          <w:color w:val="1E3C46"/>
        </w:rPr>
        <w:t xml:space="preserve">, tech-savvy, and integral to organizational success than ever before. HR professionals who can anticipate and prepare for these challenges </w:t>
      </w:r>
      <w:proofErr w:type="gramStart"/>
      <w:r w:rsidRPr="00FC74AB">
        <w:rPr>
          <w:rFonts w:ascii="Montserrat" w:hAnsi="Montserrat"/>
          <w:color w:val="1E3C46"/>
        </w:rPr>
        <w:t xml:space="preserve">will be </w:t>
      </w:r>
      <w:r w:rsidR="0072273C" w:rsidRPr="00FC74AB">
        <w:rPr>
          <w:rFonts w:ascii="Montserrat" w:hAnsi="Montserrat"/>
          <w:color w:val="1E3C46"/>
        </w:rPr>
        <w:t>well positioned</w:t>
      </w:r>
      <w:proofErr w:type="gramEnd"/>
      <w:r w:rsidRPr="00FC74AB">
        <w:rPr>
          <w:rFonts w:ascii="Montserrat" w:hAnsi="Montserrat"/>
          <w:color w:val="1E3C46"/>
        </w:rPr>
        <w:t xml:space="preserve"> to lead their organizations through the complex landscape</w:t>
      </w:r>
      <w:r>
        <w:rPr>
          <w:rFonts w:ascii="Montserrat" w:hAnsi="Montserrat"/>
          <w:color w:val="1E3C46"/>
        </w:rPr>
        <w:t>.</w:t>
      </w:r>
    </w:p>
    <w:p w14:paraId="5D84C35A" w14:textId="1A9B24F8" w:rsidR="002C7829" w:rsidRPr="00FC74AB" w:rsidRDefault="00291085" w:rsidP="002C7829">
      <w:pPr>
        <w:rPr>
          <w:rFonts w:ascii="Montserrat" w:hAnsi="Montserrat"/>
          <w:color w:val="1E3C46"/>
        </w:rPr>
      </w:pPr>
      <w:r>
        <w:rPr>
          <w:rFonts w:ascii="Montserrat" w:hAnsi="Montserrat"/>
          <w:color w:val="1E3C46"/>
        </w:rPr>
        <w:t>T</w:t>
      </w:r>
      <w:r w:rsidR="002C7829" w:rsidRPr="00FC74AB">
        <w:rPr>
          <w:rFonts w:ascii="Montserrat" w:hAnsi="Montserrat"/>
          <w:color w:val="1E3C46"/>
        </w:rPr>
        <w:t>o address these evolving challenges, HR professionals will need to:</w:t>
      </w:r>
    </w:p>
    <w:p w14:paraId="49474BCE" w14:textId="77777777" w:rsidR="002C7829" w:rsidRPr="00FC74AB" w:rsidRDefault="002C7829" w:rsidP="002C7829">
      <w:pPr>
        <w:numPr>
          <w:ilvl w:val="0"/>
          <w:numId w:val="114"/>
        </w:numPr>
        <w:tabs>
          <w:tab w:val="left" w:pos="720"/>
        </w:tabs>
        <w:rPr>
          <w:rFonts w:ascii="Montserrat" w:hAnsi="Montserrat"/>
          <w:color w:val="1E3C46"/>
        </w:rPr>
      </w:pPr>
      <w:r w:rsidRPr="00FC74AB">
        <w:rPr>
          <w:rFonts w:ascii="Montserrat" w:hAnsi="Montserrat"/>
          <w:color w:val="1E3C46"/>
        </w:rPr>
        <w:t>Continuously upskill in areas like data science, AI ethics, and digital transformation</w:t>
      </w:r>
    </w:p>
    <w:p w14:paraId="4F33FE31" w14:textId="77777777" w:rsidR="002C7829" w:rsidRPr="00FC74AB" w:rsidRDefault="002C7829" w:rsidP="002C7829">
      <w:pPr>
        <w:numPr>
          <w:ilvl w:val="0"/>
          <w:numId w:val="114"/>
        </w:numPr>
        <w:tabs>
          <w:tab w:val="left" w:pos="720"/>
        </w:tabs>
        <w:rPr>
          <w:rFonts w:ascii="Montserrat" w:hAnsi="Montserrat"/>
          <w:color w:val="1E3C46"/>
        </w:rPr>
      </w:pPr>
      <w:r w:rsidRPr="00FC74AB">
        <w:rPr>
          <w:rFonts w:ascii="Montserrat" w:hAnsi="Montserrat"/>
          <w:color w:val="1E3C46"/>
        </w:rPr>
        <w:t>Develop strong change management capabilities to help organizations adapt quickly</w:t>
      </w:r>
    </w:p>
    <w:p w14:paraId="18AB8E45" w14:textId="77777777" w:rsidR="002C7829" w:rsidRPr="00FC74AB" w:rsidRDefault="002C7829" w:rsidP="002C7829">
      <w:pPr>
        <w:numPr>
          <w:ilvl w:val="0"/>
          <w:numId w:val="114"/>
        </w:numPr>
        <w:tabs>
          <w:tab w:val="left" w:pos="720"/>
        </w:tabs>
        <w:rPr>
          <w:rFonts w:ascii="Montserrat" w:hAnsi="Montserrat"/>
          <w:color w:val="1E3C46"/>
        </w:rPr>
      </w:pPr>
      <w:r w:rsidRPr="00FC74AB">
        <w:rPr>
          <w:rFonts w:ascii="Montserrat" w:hAnsi="Montserrat"/>
          <w:color w:val="1E3C46"/>
        </w:rPr>
        <w:t>Foster a culture of innovation and agility within HR and across the organization</w:t>
      </w:r>
    </w:p>
    <w:p w14:paraId="087DB933" w14:textId="77777777" w:rsidR="002C7829" w:rsidRPr="00FC74AB" w:rsidRDefault="002C7829" w:rsidP="002C7829">
      <w:pPr>
        <w:numPr>
          <w:ilvl w:val="0"/>
          <w:numId w:val="114"/>
        </w:numPr>
        <w:tabs>
          <w:tab w:val="left" w:pos="720"/>
        </w:tabs>
        <w:rPr>
          <w:rFonts w:ascii="Montserrat" w:hAnsi="Montserrat"/>
          <w:color w:val="1E3C46"/>
        </w:rPr>
      </w:pPr>
      <w:r w:rsidRPr="00FC74AB">
        <w:rPr>
          <w:rFonts w:ascii="Montserrat" w:hAnsi="Montserrat"/>
          <w:color w:val="1E3C46"/>
        </w:rPr>
        <w:t>Collaborate closely with other functions like IT, legal, and sustainability teams</w:t>
      </w:r>
    </w:p>
    <w:p w14:paraId="5A367B9E" w14:textId="77777777" w:rsidR="002C7829" w:rsidRPr="00FC74AB" w:rsidRDefault="002C7829" w:rsidP="002C7829">
      <w:pPr>
        <w:numPr>
          <w:ilvl w:val="0"/>
          <w:numId w:val="114"/>
        </w:numPr>
        <w:tabs>
          <w:tab w:val="left" w:pos="720"/>
        </w:tabs>
        <w:rPr>
          <w:rFonts w:ascii="Montserrat" w:hAnsi="Montserrat"/>
          <w:color w:val="1E3C46"/>
        </w:rPr>
      </w:pPr>
      <w:r w:rsidRPr="00FC74AB">
        <w:rPr>
          <w:rFonts w:ascii="Montserrat" w:hAnsi="Montserrat"/>
          <w:color w:val="1E3C46"/>
        </w:rPr>
        <w:t>Stay informed about global trends and their potential impacts on the workforce</w:t>
      </w:r>
    </w:p>
    <w:p w14:paraId="77314F09" w14:textId="77777777" w:rsidR="002C7829" w:rsidRPr="00FC74AB" w:rsidRDefault="002C7829" w:rsidP="002C7829">
      <w:pPr>
        <w:numPr>
          <w:ilvl w:val="0"/>
          <w:numId w:val="114"/>
        </w:numPr>
        <w:tabs>
          <w:tab w:val="left" w:pos="720"/>
        </w:tabs>
        <w:rPr>
          <w:rFonts w:ascii="Montserrat" w:hAnsi="Montserrat"/>
          <w:color w:val="1E3C46"/>
        </w:rPr>
      </w:pPr>
      <w:r w:rsidRPr="00FC74AB">
        <w:rPr>
          <w:rFonts w:ascii="Montserrat" w:hAnsi="Montserrat"/>
          <w:color w:val="1E3C46"/>
        </w:rPr>
        <w:t>Advocate for ethical and human-centric approaches to technology adoption</w:t>
      </w:r>
    </w:p>
    <w:p w14:paraId="0CAB9266" w14:textId="77777777" w:rsidR="002C7829" w:rsidRDefault="002C7829">
      <w:pPr>
        <w:rPr>
          <w:rFonts w:ascii="Montserrat" w:eastAsiaTheme="majorEastAsia" w:hAnsi="Montserrat" w:cstheme="majorBidi"/>
          <w:b/>
          <w:bCs/>
          <w:color w:val="00AFC8"/>
          <w:sz w:val="28"/>
          <w:szCs w:val="28"/>
        </w:rPr>
      </w:pPr>
    </w:p>
    <w:p w14:paraId="73FE0AF8" w14:textId="77777777" w:rsidR="002C7829" w:rsidRDefault="002C7829" w:rsidP="00BE25D1">
      <w:pPr>
        <w:pStyle w:val="2"/>
        <w:rPr>
          <w:rFonts w:ascii="Montserrat" w:eastAsiaTheme="majorEastAsia" w:hAnsi="Montserrat" w:cstheme="majorBidi"/>
          <w:b/>
          <w:bCs/>
          <w:color w:val="00AFC8"/>
          <w:sz w:val="28"/>
          <w:szCs w:val="28"/>
        </w:rPr>
      </w:pPr>
    </w:p>
    <w:p w14:paraId="4A4936D0" w14:textId="77777777" w:rsidR="00291085" w:rsidRDefault="00291085">
      <w:pPr>
        <w:rPr>
          <w:rFonts w:ascii="Montserrat" w:eastAsiaTheme="majorEastAsia" w:hAnsi="Montserrat" w:cstheme="majorBidi"/>
          <w:b/>
          <w:bCs/>
          <w:color w:val="00AFC8"/>
          <w:sz w:val="28"/>
          <w:szCs w:val="28"/>
        </w:rPr>
      </w:pPr>
      <w:r>
        <w:rPr>
          <w:rFonts w:ascii="Montserrat" w:eastAsiaTheme="majorEastAsia" w:hAnsi="Montserrat" w:cstheme="majorBidi"/>
          <w:b/>
          <w:bCs/>
          <w:color w:val="00AFC8"/>
          <w:sz w:val="28"/>
          <w:szCs w:val="28"/>
        </w:rPr>
        <w:br w:type="page"/>
      </w:r>
    </w:p>
    <w:p w14:paraId="687C5D0D" w14:textId="7ABC416D" w:rsidR="00FC74AB" w:rsidRPr="003C7278" w:rsidRDefault="00BB1452" w:rsidP="00BE25D1">
      <w:pPr>
        <w:pStyle w:val="2"/>
        <w:rPr>
          <w:rFonts w:ascii="Montserrat" w:eastAsiaTheme="majorEastAsia" w:hAnsi="Montserrat" w:cstheme="majorBidi"/>
          <w:b/>
          <w:bCs/>
          <w:color w:val="00AFC8"/>
          <w:sz w:val="28"/>
          <w:szCs w:val="28"/>
        </w:rPr>
      </w:pPr>
      <w:bookmarkStart w:id="6" w:name="_Toc179991950"/>
      <w:r>
        <w:rPr>
          <w:rFonts w:ascii="Montserrat" w:eastAsiaTheme="majorEastAsia" w:hAnsi="Montserrat" w:cstheme="majorBidi"/>
          <w:b/>
          <w:bCs/>
          <w:color w:val="00AFC8"/>
          <w:sz w:val="28"/>
          <w:szCs w:val="28"/>
        </w:rPr>
        <w:t>Key competencies t</w:t>
      </w:r>
      <w:r w:rsidR="00FC74AB" w:rsidRPr="003C7278">
        <w:rPr>
          <w:rFonts w:ascii="Montserrat" w:eastAsiaTheme="majorEastAsia" w:hAnsi="Montserrat" w:cstheme="majorBidi"/>
          <w:b/>
          <w:bCs/>
          <w:color w:val="00AFC8"/>
          <w:sz w:val="28"/>
          <w:szCs w:val="28"/>
        </w:rPr>
        <w:t>o effectively manage complex challenges</w:t>
      </w:r>
      <w:bookmarkEnd w:id="6"/>
      <w:r w:rsidR="00FC74AB" w:rsidRPr="003C7278">
        <w:rPr>
          <w:rFonts w:ascii="Montserrat" w:eastAsiaTheme="majorEastAsia" w:hAnsi="Montserrat" w:cstheme="majorBidi"/>
          <w:b/>
          <w:bCs/>
          <w:color w:val="00AFC8"/>
          <w:sz w:val="28"/>
          <w:szCs w:val="28"/>
        </w:rPr>
        <w:t xml:space="preserve"> </w:t>
      </w:r>
    </w:p>
    <w:p w14:paraId="060AA9DF" w14:textId="5E9D25B6" w:rsidR="00FC74AB" w:rsidRPr="00E97F4F" w:rsidRDefault="00BB1452" w:rsidP="00FC74AB">
      <w:pPr>
        <w:rPr>
          <w:rFonts w:ascii="Montserrat" w:hAnsi="Montserrat"/>
          <w:b/>
          <w:color w:val="1E3C46"/>
        </w:rPr>
      </w:pPr>
      <w:r w:rsidRPr="00E97F4F">
        <w:rPr>
          <w:rFonts w:ascii="Montserrat" w:hAnsi="Montserrat"/>
          <w:b/>
          <w:color w:val="1E3C46"/>
        </w:rPr>
        <w:t>Choose</w:t>
      </w:r>
      <w:r w:rsidR="00FC74AB" w:rsidRPr="00E97F4F">
        <w:rPr>
          <w:rFonts w:ascii="Montserrat" w:hAnsi="Montserrat"/>
          <w:b/>
          <w:color w:val="1E3C46"/>
        </w:rPr>
        <w:t xml:space="preserve"> the </w:t>
      </w:r>
      <w:r w:rsidRPr="00E97F4F">
        <w:rPr>
          <w:rFonts w:ascii="Montserrat" w:hAnsi="Montserrat"/>
          <w:b/>
          <w:color w:val="1E3C46"/>
        </w:rPr>
        <w:t>competencies you</w:t>
      </w:r>
      <w:r w:rsidR="00E97F4F" w:rsidRPr="00E97F4F">
        <w:rPr>
          <w:rFonts w:ascii="Montserrat" w:hAnsi="Montserrat"/>
          <w:b/>
          <w:color w:val="1E3C46"/>
        </w:rPr>
        <w:t>r</w:t>
      </w:r>
      <w:r w:rsidRPr="00E97F4F">
        <w:rPr>
          <w:rFonts w:ascii="Montserrat" w:hAnsi="Montserrat"/>
          <w:b/>
          <w:color w:val="1E3C46"/>
        </w:rPr>
        <w:t xml:space="preserve"> company HR professionals </w:t>
      </w:r>
      <w:r w:rsidR="00E97F4F" w:rsidRPr="00E97F4F">
        <w:rPr>
          <w:rFonts w:ascii="Montserrat" w:hAnsi="Montserrat"/>
          <w:b/>
          <w:color w:val="1E3C46"/>
        </w:rPr>
        <w:t>need to acquire.</w:t>
      </w:r>
    </w:p>
    <w:p w14:paraId="622383EF"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Cultural Intelligence (CQ):</w:t>
      </w:r>
    </w:p>
    <w:p w14:paraId="0789634F" w14:textId="4CCC1E66" w:rsidR="00FC74AB" w:rsidRPr="00FC74AB" w:rsidRDefault="00E97F4F" w:rsidP="00E97F4F">
      <w:pPr>
        <w:ind w:left="1080"/>
        <w:rPr>
          <w:rFonts w:ascii="Montserrat" w:hAnsi="Montserrat"/>
          <w:color w:val="1E3C46"/>
        </w:rPr>
      </w:pPr>
      <w:sdt>
        <w:sdtPr>
          <w:rPr>
            <w:rFonts w:ascii="Montserrat" w:hAnsi="Montserrat"/>
            <w:color w:val="1E3C46"/>
          </w:rPr>
          <w:id w:val="-134008536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understand and navigate diverse cultural contexts</w:t>
      </w:r>
    </w:p>
    <w:p w14:paraId="3CB38E5D" w14:textId="4DB6FD6E" w:rsidR="00FC74AB" w:rsidRPr="00FC74AB" w:rsidRDefault="00E97F4F" w:rsidP="00E97F4F">
      <w:pPr>
        <w:ind w:left="1080"/>
        <w:rPr>
          <w:rFonts w:ascii="Montserrat" w:hAnsi="Montserrat"/>
          <w:color w:val="1E3C46"/>
        </w:rPr>
      </w:pPr>
      <w:sdt>
        <w:sdtPr>
          <w:rPr>
            <w:rFonts w:ascii="Montserrat" w:hAnsi="Montserrat"/>
            <w:color w:val="1E3C46"/>
          </w:rPr>
          <w:id w:val="-203864990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adapting communication and management styles to local norms</w:t>
      </w:r>
    </w:p>
    <w:p w14:paraId="4F695642" w14:textId="00253EA8" w:rsidR="00FC74AB" w:rsidRPr="00FC74AB" w:rsidRDefault="00E97F4F" w:rsidP="00E97F4F">
      <w:pPr>
        <w:ind w:left="1080"/>
        <w:rPr>
          <w:rFonts w:ascii="Montserrat" w:hAnsi="Montserrat"/>
          <w:color w:val="1E3C46"/>
        </w:rPr>
      </w:pPr>
      <w:sdt>
        <w:sdtPr>
          <w:rPr>
            <w:rFonts w:ascii="Montserrat" w:hAnsi="Montserrat"/>
            <w:color w:val="1E3C46"/>
          </w:rPr>
          <w:id w:val="-142448638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 xml:space="preserve">Sensitivity to cultural nuances in decision-making and </w:t>
      </w:r>
      <w:r w:rsidR="002C7829" w:rsidRPr="00FC74AB">
        <w:rPr>
          <w:rFonts w:ascii="Montserrat" w:hAnsi="Montserrat"/>
          <w:color w:val="1E3C46"/>
        </w:rPr>
        <w:t>relationship building</w:t>
      </w:r>
    </w:p>
    <w:p w14:paraId="171EFEF7"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Strategic Thinking:</w:t>
      </w:r>
    </w:p>
    <w:p w14:paraId="1B280D2B" w14:textId="2FE15068" w:rsidR="00FC74AB" w:rsidRPr="00FC74AB" w:rsidRDefault="00E97F4F" w:rsidP="00E97F4F">
      <w:pPr>
        <w:ind w:left="1080"/>
        <w:rPr>
          <w:rFonts w:ascii="Montserrat" w:hAnsi="Montserrat"/>
          <w:color w:val="1E3C46"/>
        </w:rPr>
      </w:pPr>
      <w:sdt>
        <w:sdtPr>
          <w:rPr>
            <w:rFonts w:ascii="Montserrat" w:hAnsi="Montserrat"/>
            <w:color w:val="1E3C46"/>
          </w:rPr>
          <w:id w:val="-81178183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Capacity to align HR strategies with overall business objectives</w:t>
      </w:r>
    </w:p>
    <w:p w14:paraId="6A8DF061" w14:textId="71D6610C" w:rsidR="00FC74AB" w:rsidRPr="00FC74AB" w:rsidRDefault="00E97F4F" w:rsidP="00E97F4F">
      <w:pPr>
        <w:ind w:left="1080"/>
        <w:rPr>
          <w:rFonts w:ascii="Montserrat" w:hAnsi="Montserrat"/>
          <w:color w:val="1E3C46"/>
        </w:rPr>
      </w:pPr>
      <w:sdt>
        <w:sdtPr>
          <w:rPr>
            <w:rFonts w:ascii="Montserrat" w:hAnsi="Montserrat"/>
            <w:color w:val="1E3C46"/>
          </w:rPr>
          <w:id w:val="14301447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anticipate future talent needs in a rapidly changing market</w:t>
      </w:r>
    </w:p>
    <w:p w14:paraId="624B9732" w14:textId="48560B96" w:rsidR="00FC74AB" w:rsidRPr="00FC74AB" w:rsidRDefault="00E97F4F" w:rsidP="00E97F4F">
      <w:pPr>
        <w:ind w:left="1080"/>
        <w:rPr>
          <w:rFonts w:ascii="Montserrat" w:hAnsi="Montserrat"/>
          <w:color w:val="1E3C46"/>
        </w:rPr>
      </w:pPr>
      <w:sdt>
        <w:sdtPr>
          <w:rPr>
            <w:rFonts w:ascii="Montserrat" w:hAnsi="Montserrat"/>
            <w:color w:val="1E3C46"/>
          </w:rPr>
          <w:id w:val="-116493637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developing long-term plans while remaining agile</w:t>
      </w:r>
    </w:p>
    <w:p w14:paraId="08F450D4"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Change Management:</w:t>
      </w:r>
    </w:p>
    <w:p w14:paraId="1FCD8B91" w14:textId="280747A5" w:rsidR="00FC74AB" w:rsidRPr="00FC74AB" w:rsidRDefault="00E97F4F" w:rsidP="00E97F4F">
      <w:pPr>
        <w:ind w:left="1080"/>
        <w:rPr>
          <w:rFonts w:ascii="Montserrat" w:hAnsi="Montserrat"/>
          <w:color w:val="1E3C46"/>
        </w:rPr>
      </w:pPr>
      <w:sdt>
        <w:sdtPr>
          <w:rPr>
            <w:rFonts w:ascii="Montserrat" w:hAnsi="Montserrat"/>
            <w:color w:val="1E3C46"/>
          </w:rPr>
          <w:id w:val="-94330420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Expertise in leading and managing organizational change</w:t>
      </w:r>
    </w:p>
    <w:p w14:paraId="2B6FF625" w14:textId="3A5449BA" w:rsidR="00FC74AB" w:rsidRPr="00FC74AB" w:rsidRDefault="00E97F4F" w:rsidP="00E97F4F">
      <w:pPr>
        <w:ind w:left="1080"/>
        <w:rPr>
          <w:rFonts w:ascii="Montserrat" w:hAnsi="Montserrat"/>
          <w:color w:val="1E3C46"/>
        </w:rPr>
      </w:pPr>
      <w:sdt>
        <w:sdtPr>
          <w:rPr>
            <w:rFonts w:ascii="Montserrat" w:hAnsi="Montserrat"/>
            <w:color w:val="1E3C46"/>
          </w:rPr>
          <w:id w:val="-42172734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communicate change effectively to diverse stakeholders</w:t>
      </w:r>
    </w:p>
    <w:p w14:paraId="0142B353" w14:textId="4E9D34AB" w:rsidR="00FC74AB" w:rsidRPr="00FC74AB" w:rsidRDefault="00E97F4F" w:rsidP="00E97F4F">
      <w:pPr>
        <w:ind w:left="1080"/>
        <w:rPr>
          <w:rFonts w:ascii="Montserrat" w:hAnsi="Montserrat"/>
          <w:color w:val="1E3C46"/>
        </w:rPr>
      </w:pPr>
      <w:sdt>
        <w:sdtPr>
          <w:rPr>
            <w:rFonts w:ascii="Montserrat" w:hAnsi="Montserrat"/>
            <w:color w:val="1E3C46"/>
          </w:rPr>
          <w:id w:val="-37369712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building resilience and managing resistance to change</w:t>
      </w:r>
    </w:p>
    <w:p w14:paraId="76E62E5F"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Data Analytics:</w:t>
      </w:r>
    </w:p>
    <w:p w14:paraId="30056403" w14:textId="7FFA64A0" w:rsidR="00E97F4F" w:rsidRDefault="00E97F4F" w:rsidP="00E97F4F">
      <w:pPr>
        <w:ind w:left="1080"/>
        <w:rPr>
          <w:rFonts w:ascii="Montserrat" w:hAnsi="Montserrat"/>
          <w:color w:val="1E3C46"/>
        </w:rPr>
      </w:pPr>
      <w:sdt>
        <w:sdtPr>
          <w:rPr>
            <w:rFonts w:ascii="Montserrat" w:hAnsi="Montserrat"/>
            <w:color w:val="1E3C46"/>
          </w:rPr>
          <w:id w:val="-127378346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Proficiency in collecting, anal</w:t>
      </w:r>
      <w:r>
        <w:rPr>
          <w:rFonts w:ascii="Montserrat" w:hAnsi="Montserrat"/>
          <w:color w:val="1E3C46"/>
        </w:rPr>
        <w:t>yzing, and interpreting HR data</w:t>
      </w:r>
    </w:p>
    <w:p w14:paraId="1AE49C5C" w14:textId="43F34C87" w:rsidR="00FC74AB" w:rsidRPr="00FC74AB" w:rsidRDefault="00E97F4F" w:rsidP="00E97F4F">
      <w:pPr>
        <w:ind w:left="1080"/>
        <w:rPr>
          <w:rFonts w:ascii="Montserrat" w:hAnsi="Montserrat"/>
          <w:color w:val="1E3C46"/>
        </w:rPr>
      </w:pPr>
      <w:sdt>
        <w:sdtPr>
          <w:rPr>
            <w:rFonts w:ascii="Montserrat" w:hAnsi="Montserrat"/>
            <w:color w:val="1E3C46"/>
          </w:rPr>
          <w:id w:val="155704679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use data-driven insights to inform decision-making</w:t>
      </w:r>
    </w:p>
    <w:p w14:paraId="4F4F2F0B" w14:textId="67CBC15D" w:rsidR="00FC74AB" w:rsidRPr="00FC74AB" w:rsidRDefault="00E97F4F" w:rsidP="00E97F4F">
      <w:pPr>
        <w:ind w:left="1080"/>
        <w:rPr>
          <w:rFonts w:ascii="Montserrat" w:hAnsi="Montserrat"/>
          <w:color w:val="1E3C46"/>
        </w:rPr>
      </w:pPr>
      <w:sdt>
        <w:sdtPr>
          <w:rPr>
            <w:rFonts w:ascii="Montserrat" w:hAnsi="Montserrat"/>
            <w:color w:val="1E3C46"/>
          </w:rPr>
          <w:id w:val="145574979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presenting complex data in a clear, actionable manner</w:t>
      </w:r>
    </w:p>
    <w:p w14:paraId="2BCC86A0"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Digital Literacy:</w:t>
      </w:r>
    </w:p>
    <w:p w14:paraId="6055627E" w14:textId="0EC60353" w:rsidR="00FC74AB" w:rsidRPr="00FC74AB" w:rsidRDefault="00E97F4F" w:rsidP="00E97F4F">
      <w:pPr>
        <w:ind w:left="1080"/>
        <w:rPr>
          <w:rFonts w:ascii="Montserrat" w:hAnsi="Montserrat"/>
          <w:color w:val="1E3C46"/>
        </w:rPr>
      </w:pPr>
      <w:sdt>
        <w:sdtPr>
          <w:rPr>
            <w:rFonts w:ascii="Montserrat" w:hAnsi="Montserrat"/>
            <w:color w:val="1E3C46"/>
          </w:rPr>
          <w:id w:val="17616052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Understanding of HR technologies and their strategic application</w:t>
      </w:r>
    </w:p>
    <w:p w14:paraId="46B068B8" w14:textId="5D7A4843" w:rsidR="00FC74AB" w:rsidRPr="00FC74AB" w:rsidRDefault="00E97F4F" w:rsidP="00E97F4F">
      <w:pPr>
        <w:ind w:left="1080"/>
        <w:rPr>
          <w:rFonts w:ascii="Montserrat" w:hAnsi="Montserrat"/>
          <w:color w:val="1E3C46"/>
        </w:rPr>
      </w:pPr>
      <w:sdt>
        <w:sdtPr>
          <w:rPr>
            <w:rFonts w:ascii="Montserrat" w:hAnsi="Montserrat"/>
            <w:color w:val="1E3C46"/>
          </w:rPr>
          <w:id w:val="32031583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lead digital transformation initiatives</w:t>
      </w:r>
    </w:p>
    <w:p w14:paraId="78AE38BA" w14:textId="37332CA0" w:rsidR="00FC74AB" w:rsidRPr="00FC74AB" w:rsidRDefault="00E97F4F" w:rsidP="00E97F4F">
      <w:pPr>
        <w:ind w:left="1080"/>
        <w:rPr>
          <w:rFonts w:ascii="Montserrat" w:hAnsi="Montserrat"/>
          <w:color w:val="1E3C46"/>
        </w:rPr>
      </w:pPr>
      <w:sdt>
        <w:sdtPr>
          <w:rPr>
            <w:rFonts w:ascii="Montserrat" w:hAnsi="Montserrat"/>
            <w:color w:val="1E3C46"/>
          </w:rPr>
          <w:id w:val="-156910856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leveraging technology to improve HR processes and outcomes</w:t>
      </w:r>
    </w:p>
    <w:p w14:paraId="4EC32843"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Stakeholder Management:</w:t>
      </w:r>
    </w:p>
    <w:p w14:paraId="2FEC7360" w14:textId="4143BA63" w:rsidR="00FC74AB" w:rsidRPr="00FC74AB" w:rsidRDefault="00E97F4F" w:rsidP="00E97F4F">
      <w:pPr>
        <w:ind w:left="1080"/>
        <w:rPr>
          <w:rFonts w:ascii="Montserrat" w:hAnsi="Montserrat"/>
          <w:color w:val="1E3C46"/>
        </w:rPr>
      </w:pPr>
      <w:sdt>
        <w:sdtPr>
          <w:rPr>
            <w:rFonts w:ascii="Montserrat" w:hAnsi="Montserrat"/>
            <w:color w:val="1E3C46"/>
          </w:rPr>
          <w:id w:val="-124618426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build and maintain relationships with diverse stakeholders</w:t>
      </w:r>
    </w:p>
    <w:p w14:paraId="1D12E5F8" w14:textId="5E522DA6" w:rsidR="00FC74AB" w:rsidRPr="00FC74AB" w:rsidRDefault="00E97F4F" w:rsidP="00E97F4F">
      <w:pPr>
        <w:ind w:left="1080"/>
        <w:rPr>
          <w:rFonts w:ascii="Montserrat" w:hAnsi="Montserrat"/>
          <w:color w:val="1E3C46"/>
        </w:rPr>
      </w:pPr>
      <w:sdt>
        <w:sdtPr>
          <w:rPr>
            <w:rFonts w:ascii="Montserrat" w:hAnsi="Montserrat"/>
            <w:color w:val="1E3C46"/>
          </w:rPr>
          <w:id w:val="-4322058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negotiating and influencing across cultural and organizational boundaries</w:t>
      </w:r>
    </w:p>
    <w:p w14:paraId="790D287E" w14:textId="11AE104D" w:rsidR="00FC74AB" w:rsidRPr="00FC74AB" w:rsidRDefault="00E97F4F" w:rsidP="00E97F4F">
      <w:pPr>
        <w:ind w:left="1080"/>
        <w:rPr>
          <w:rFonts w:ascii="Montserrat" w:hAnsi="Montserrat"/>
          <w:color w:val="1E3C46"/>
        </w:rPr>
      </w:pPr>
      <w:sdt>
        <w:sdtPr>
          <w:rPr>
            <w:rFonts w:ascii="Montserrat" w:hAnsi="Montserrat"/>
            <w:color w:val="1E3C46"/>
          </w:rPr>
          <w:id w:val="-144191017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Capacity to balance competing interests and find win-win solutions</w:t>
      </w:r>
    </w:p>
    <w:p w14:paraId="08D75BF8"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Legal and Compliance Expertise:</w:t>
      </w:r>
    </w:p>
    <w:p w14:paraId="48EFE5AD" w14:textId="01387D99" w:rsidR="00FC74AB" w:rsidRPr="00FC74AB" w:rsidRDefault="00C46D77" w:rsidP="00E97F4F">
      <w:pPr>
        <w:ind w:left="1080"/>
        <w:rPr>
          <w:rFonts w:ascii="Montserrat" w:hAnsi="Montserrat"/>
          <w:color w:val="1E3C46"/>
        </w:rPr>
      </w:pPr>
      <w:sdt>
        <w:sdtPr>
          <w:rPr>
            <w:rFonts w:ascii="Montserrat" w:hAnsi="Montserrat"/>
            <w:color w:val="1E3C46"/>
          </w:rPr>
          <w:id w:val="-98608471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Deep understanding of local labor laws and regulations</w:t>
      </w:r>
    </w:p>
    <w:p w14:paraId="364AFA9C" w14:textId="6F370556" w:rsidR="00FC74AB" w:rsidRPr="00FC74AB" w:rsidRDefault="00E97F4F" w:rsidP="00E97F4F">
      <w:pPr>
        <w:ind w:left="1080"/>
        <w:rPr>
          <w:rFonts w:ascii="Montserrat" w:hAnsi="Montserrat"/>
          <w:color w:val="1E3C46"/>
        </w:rPr>
      </w:pPr>
      <w:sdt>
        <w:sdtPr>
          <w:rPr>
            <w:rFonts w:ascii="Montserrat" w:hAnsi="Montserrat"/>
            <w:color w:val="1E3C46"/>
          </w:rPr>
          <w:id w:val="-28820699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navigate complex regulatory environments</w:t>
      </w:r>
    </w:p>
    <w:p w14:paraId="757D0790" w14:textId="2CD49B45" w:rsidR="00FC74AB" w:rsidRPr="00FC74AB" w:rsidRDefault="00E97F4F" w:rsidP="00E97F4F">
      <w:pPr>
        <w:ind w:left="1080"/>
        <w:rPr>
          <w:rFonts w:ascii="Montserrat" w:hAnsi="Montserrat"/>
          <w:color w:val="1E3C46"/>
        </w:rPr>
      </w:pPr>
      <w:sdt>
        <w:sdtPr>
          <w:rPr>
            <w:rFonts w:ascii="Montserrat" w:hAnsi="Montserrat"/>
            <w:color w:val="1E3C46"/>
          </w:rPr>
          <w:id w:val="149845346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ensuring compliance while supporting business growth</w:t>
      </w:r>
    </w:p>
    <w:p w14:paraId="589817CC"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Business Acumen:</w:t>
      </w:r>
    </w:p>
    <w:p w14:paraId="5DD5C9F2" w14:textId="73558227" w:rsidR="00FC74AB" w:rsidRPr="00FC74AB" w:rsidRDefault="00E97F4F" w:rsidP="00E97F4F">
      <w:pPr>
        <w:ind w:left="1080"/>
        <w:rPr>
          <w:rFonts w:ascii="Montserrat" w:hAnsi="Montserrat"/>
          <w:color w:val="1E3C46"/>
        </w:rPr>
      </w:pPr>
      <w:sdt>
        <w:sdtPr>
          <w:rPr>
            <w:rFonts w:ascii="Montserrat" w:hAnsi="Montserrat"/>
            <w:color w:val="1E3C46"/>
          </w:rPr>
          <w:id w:val="-48940578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Understanding of business operations and financial metrics</w:t>
      </w:r>
    </w:p>
    <w:p w14:paraId="6DB124C6" w14:textId="326EF513" w:rsidR="00FC74AB" w:rsidRPr="00FC74AB" w:rsidRDefault="00E97F4F" w:rsidP="00E97F4F">
      <w:pPr>
        <w:ind w:left="1080"/>
        <w:rPr>
          <w:rFonts w:ascii="Montserrat" w:hAnsi="Montserrat"/>
          <w:color w:val="1E3C46"/>
        </w:rPr>
      </w:pPr>
      <w:sdt>
        <w:sdtPr>
          <w:rPr>
            <w:rFonts w:ascii="Montserrat" w:hAnsi="Montserrat"/>
            <w:color w:val="1E3C46"/>
          </w:rPr>
          <w:id w:val="-41023373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speak the language of business and quantify HR's impact</w:t>
      </w:r>
    </w:p>
    <w:p w14:paraId="3FDCB44B" w14:textId="65BCAABF" w:rsidR="00FC74AB" w:rsidRPr="00FC74AB" w:rsidRDefault="00E97F4F" w:rsidP="00E97F4F">
      <w:pPr>
        <w:ind w:left="1080"/>
        <w:rPr>
          <w:rFonts w:ascii="Montserrat" w:hAnsi="Montserrat"/>
          <w:color w:val="1E3C46"/>
        </w:rPr>
      </w:pPr>
      <w:sdt>
        <w:sdtPr>
          <w:rPr>
            <w:rFonts w:ascii="Montserrat" w:hAnsi="Montserrat"/>
            <w:color w:val="1E3C46"/>
          </w:rPr>
          <w:id w:val="-98800614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aligning HR initiatives with business outcomes</w:t>
      </w:r>
    </w:p>
    <w:p w14:paraId="10FD7E89"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Talent Development:</w:t>
      </w:r>
    </w:p>
    <w:p w14:paraId="67EC06B7" w14:textId="6C9D0F66" w:rsidR="00FC74AB" w:rsidRPr="00FC74AB" w:rsidRDefault="00C46D77" w:rsidP="00E97F4F">
      <w:pPr>
        <w:ind w:left="1080"/>
        <w:rPr>
          <w:rFonts w:ascii="Montserrat" w:hAnsi="Montserrat"/>
          <w:color w:val="1E3C46"/>
        </w:rPr>
      </w:pPr>
      <w:sdt>
        <w:sdtPr>
          <w:rPr>
            <w:rFonts w:ascii="Montserrat" w:hAnsi="Montserrat"/>
            <w:color w:val="1E3C46"/>
          </w:rPr>
          <w:id w:val="38708269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Expertise in identifying and nurturing high-potential employees</w:t>
      </w:r>
    </w:p>
    <w:p w14:paraId="64CA761E" w14:textId="6064A507" w:rsidR="00FC74AB" w:rsidRPr="00FC74AB" w:rsidRDefault="00E97F4F" w:rsidP="00E97F4F">
      <w:pPr>
        <w:ind w:left="1080"/>
        <w:rPr>
          <w:rFonts w:ascii="Montserrat" w:hAnsi="Montserrat"/>
          <w:color w:val="1E3C46"/>
        </w:rPr>
      </w:pPr>
      <w:sdt>
        <w:sdtPr>
          <w:rPr>
            <w:rFonts w:ascii="Montserrat" w:hAnsi="Montserrat"/>
            <w:color w:val="1E3C46"/>
          </w:rPr>
          <w:id w:val="-66664047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design and implement effective learning and development programs</w:t>
      </w:r>
    </w:p>
    <w:p w14:paraId="46223C5B" w14:textId="101BE9D1" w:rsidR="00FC74AB" w:rsidRPr="00FC74AB" w:rsidRDefault="00E97F4F" w:rsidP="00E97F4F">
      <w:pPr>
        <w:ind w:left="1080"/>
        <w:rPr>
          <w:rFonts w:ascii="Montserrat" w:hAnsi="Montserrat"/>
          <w:color w:val="1E3C46"/>
        </w:rPr>
      </w:pPr>
      <w:sdt>
        <w:sdtPr>
          <w:rPr>
            <w:rFonts w:ascii="Montserrat" w:hAnsi="Montserrat"/>
            <w:color w:val="1E3C46"/>
          </w:rPr>
          <w:id w:val="133371833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creating a culture of continuous learning and growth</w:t>
      </w:r>
    </w:p>
    <w:p w14:paraId="2A7258A2"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Adaptability and Resilience:</w:t>
      </w:r>
    </w:p>
    <w:p w14:paraId="7FBF1611" w14:textId="122E9DB8" w:rsidR="00FC74AB" w:rsidRPr="00FC74AB" w:rsidRDefault="00C46D77" w:rsidP="00E97F4F">
      <w:pPr>
        <w:ind w:left="1080"/>
        <w:rPr>
          <w:rFonts w:ascii="Montserrat" w:hAnsi="Montserrat"/>
          <w:color w:val="1E3C46"/>
        </w:rPr>
      </w:pPr>
      <w:sdt>
        <w:sdtPr>
          <w:rPr>
            <w:rFonts w:ascii="Montserrat" w:hAnsi="Montserrat"/>
            <w:color w:val="1E3C46"/>
          </w:rPr>
          <w:id w:val="161371265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Flexibility in adjusting strategies to changing circumstances</w:t>
      </w:r>
    </w:p>
    <w:p w14:paraId="60BE747F" w14:textId="01082F8C" w:rsidR="00FC74AB" w:rsidRPr="00FC74AB" w:rsidRDefault="00C46D77" w:rsidP="00E97F4F">
      <w:pPr>
        <w:ind w:left="1080"/>
        <w:rPr>
          <w:rFonts w:ascii="Montserrat" w:hAnsi="Montserrat"/>
          <w:color w:val="1E3C46"/>
        </w:rPr>
      </w:pPr>
      <w:sdt>
        <w:sdtPr>
          <w:rPr>
            <w:rFonts w:ascii="Montserrat" w:hAnsi="Montserrat"/>
            <w:color w:val="1E3C46"/>
          </w:rPr>
          <w:id w:val="179917901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thrive in ambiguous and rapidly evolving environments</w:t>
      </w:r>
    </w:p>
    <w:p w14:paraId="058822C1" w14:textId="6CC7ADAF" w:rsidR="00FC74AB" w:rsidRPr="00FC74AB" w:rsidRDefault="00C46D77" w:rsidP="00E97F4F">
      <w:pPr>
        <w:ind w:left="1080"/>
        <w:rPr>
          <w:rFonts w:ascii="Montserrat" w:hAnsi="Montserrat"/>
          <w:color w:val="1E3C46"/>
        </w:rPr>
      </w:pPr>
      <w:sdt>
        <w:sdtPr>
          <w:rPr>
            <w:rFonts w:ascii="Montserrat" w:hAnsi="Montserrat"/>
            <w:color w:val="1E3C46"/>
          </w:rPr>
          <w:id w:val="-27348930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maintaining composure and effectiveness under pressure</w:t>
      </w:r>
    </w:p>
    <w:p w14:paraId="52A9E7D5"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Innovation and Creativity:</w:t>
      </w:r>
    </w:p>
    <w:p w14:paraId="5B2FA62D" w14:textId="5A8EBB15" w:rsidR="00FC74AB" w:rsidRPr="00FC74AB" w:rsidRDefault="00C46D77" w:rsidP="00C46D77">
      <w:pPr>
        <w:ind w:left="1080"/>
        <w:rPr>
          <w:rFonts w:ascii="Montserrat" w:hAnsi="Montserrat"/>
          <w:color w:val="1E3C46"/>
        </w:rPr>
      </w:pPr>
      <w:sdt>
        <w:sdtPr>
          <w:rPr>
            <w:rFonts w:ascii="Montserrat" w:hAnsi="Montserrat"/>
            <w:color w:val="1E3C46"/>
          </w:rPr>
          <w:id w:val="-161327346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Capacity to develop novel solutions to complex HR challenges</w:t>
      </w:r>
    </w:p>
    <w:p w14:paraId="4E06F758" w14:textId="46F1CC87" w:rsidR="00FC74AB" w:rsidRPr="00FC74AB" w:rsidRDefault="00C46D77" w:rsidP="00C46D77">
      <w:pPr>
        <w:ind w:left="1080"/>
        <w:rPr>
          <w:rFonts w:ascii="Montserrat" w:hAnsi="Montserrat"/>
          <w:color w:val="1E3C46"/>
        </w:rPr>
      </w:pPr>
      <w:sdt>
        <w:sdtPr>
          <w:rPr>
            <w:rFonts w:ascii="Montserrat" w:hAnsi="Montserrat"/>
            <w:color w:val="1E3C46"/>
          </w:rPr>
          <w:id w:val="-84200506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think outside traditional HR paradigms</w:t>
      </w:r>
    </w:p>
    <w:p w14:paraId="7C4BD37E" w14:textId="65D146FE" w:rsidR="00FC74AB" w:rsidRPr="00FC74AB" w:rsidRDefault="00C46D77" w:rsidP="00C46D77">
      <w:pPr>
        <w:ind w:left="1080"/>
        <w:rPr>
          <w:rFonts w:ascii="Montserrat" w:hAnsi="Montserrat"/>
          <w:color w:val="1E3C46"/>
        </w:rPr>
      </w:pPr>
      <w:sdt>
        <w:sdtPr>
          <w:rPr>
            <w:rFonts w:ascii="Montserrat" w:hAnsi="Montserrat"/>
            <w:color w:val="1E3C46"/>
          </w:rPr>
          <w:id w:val="-193264652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fostering a culture of innovation within HR and the broader organization</w:t>
      </w:r>
    </w:p>
    <w:p w14:paraId="03FD7187"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Emotional Intelligence:</w:t>
      </w:r>
    </w:p>
    <w:p w14:paraId="2CF8F91F" w14:textId="3DDBDA28" w:rsidR="00FC74AB" w:rsidRPr="00FC74AB" w:rsidRDefault="00C46D77" w:rsidP="00C46D77">
      <w:pPr>
        <w:ind w:left="1080"/>
        <w:rPr>
          <w:rFonts w:ascii="Montserrat" w:hAnsi="Montserrat"/>
          <w:color w:val="1E3C46"/>
        </w:rPr>
      </w:pPr>
      <w:sdt>
        <w:sdtPr>
          <w:rPr>
            <w:rFonts w:ascii="Montserrat" w:hAnsi="Montserrat"/>
            <w:color w:val="1E3C46"/>
          </w:rPr>
          <w:id w:val="-131039847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Self-awareness and ability to manage one's own emotions</w:t>
      </w:r>
    </w:p>
    <w:p w14:paraId="6679F320" w14:textId="61C93CD1" w:rsidR="00FC74AB" w:rsidRPr="00FC74AB" w:rsidRDefault="00C46D77" w:rsidP="00C46D77">
      <w:pPr>
        <w:ind w:left="1080"/>
        <w:rPr>
          <w:rFonts w:ascii="Montserrat" w:hAnsi="Montserrat"/>
          <w:color w:val="1E3C46"/>
        </w:rPr>
      </w:pPr>
      <w:sdt>
        <w:sdtPr>
          <w:rPr>
            <w:rFonts w:ascii="Montserrat" w:hAnsi="Montserrat"/>
            <w:color w:val="1E3C46"/>
          </w:rPr>
          <w:id w:val="119997674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Empathy and skill in understanding and managing others' emotions</w:t>
      </w:r>
    </w:p>
    <w:p w14:paraId="6F70FCCC" w14:textId="2C524E66" w:rsidR="00FC74AB" w:rsidRPr="00FC74AB" w:rsidRDefault="00C46D77" w:rsidP="00C46D77">
      <w:pPr>
        <w:ind w:left="1080"/>
        <w:rPr>
          <w:rFonts w:ascii="Montserrat" w:hAnsi="Montserrat"/>
          <w:color w:val="1E3C46"/>
        </w:rPr>
      </w:pPr>
      <w:sdt>
        <w:sdtPr>
          <w:rPr>
            <w:rFonts w:ascii="Montserrat" w:hAnsi="Montserrat"/>
            <w:color w:val="1E3C46"/>
          </w:rPr>
          <w:id w:val="189609261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Capacity to build strong, trusting relationships across diverse groups</w:t>
      </w:r>
    </w:p>
    <w:p w14:paraId="5C9F06B5"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Global Mindset:</w:t>
      </w:r>
    </w:p>
    <w:p w14:paraId="5BD13D78" w14:textId="02A23FD8" w:rsidR="00FC74AB" w:rsidRPr="00FC74AB" w:rsidRDefault="00C46D77" w:rsidP="00C46D77">
      <w:pPr>
        <w:ind w:left="1080"/>
        <w:rPr>
          <w:rFonts w:ascii="Montserrat" w:hAnsi="Montserrat"/>
          <w:color w:val="1E3C46"/>
        </w:rPr>
      </w:pPr>
      <w:sdt>
        <w:sdtPr>
          <w:rPr>
            <w:rFonts w:ascii="Montserrat" w:hAnsi="Montserrat"/>
            <w:color w:val="1E3C46"/>
          </w:rPr>
          <w:id w:val="129240182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Understanding of global business trends and their local implications</w:t>
      </w:r>
    </w:p>
    <w:p w14:paraId="05301E22" w14:textId="09F01FD9" w:rsidR="00FC74AB" w:rsidRPr="00FC74AB" w:rsidRDefault="00C46D77" w:rsidP="00C46D77">
      <w:pPr>
        <w:ind w:left="1080"/>
        <w:rPr>
          <w:rFonts w:ascii="Montserrat" w:hAnsi="Montserrat"/>
          <w:color w:val="1E3C46"/>
        </w:rPr>
      </w:pPr>
      <w:sdt>
        <w:sdtPr>
          <w:rPr>
            <w:rFonts w:ascii="Montserrat" w:hAnsi="Montserrat"/>
            <w:color w:val="1E3C46"/>
          </w:rPr>
          <w:id w:val="-82643359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balance global standards with local adaptation</w:t>
      </w:r>
    </w:p>
    <w:p w14:paraId="2200A34B" w14:textId="46A975EC" w:rsidR="00FC74AB" w:rsidRPr="00FC74AB" w:rsidRDefault="00C46D77" w:rsidP="00C46D77">
      <w:pPr>
        <w:ind w:left="1080"/>
        <w:rPr>
          <w:rFonts w:ascii="Montserrat" w:hAnsi="Montserrat"/>
          <w:color w:val="1E3C46"/>
        </w:rPr>
      </w:pPr>
      <w:sdt>
        <w:sdtPr>
          <w:rPr>
            <w:rFonts w:ascii="Montserrat" w:hAnsi="Montserrat"/>
            <w:color w:val="1E3C46"/>
          </w:rPr>
          <w:id w:val="111000811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managing diverse, multicultural teams</w:t>
      </w:r>
    </w:p>
    <w:p w14:paraId="0D853CC8" w14:textId="6885E817" w:rsidR="00FC74AB" w:rsidRPr="00C46D77" w:rsidRDefault="003C7278" w:rsidP="00FC74AB">
      <w:pPr>
        <w:numPr>
          <w:ilvl w:val="0"/>
          <w:numId w:val="30"/>
        </w:numPr>
        <w:tabs>
          <w:tab w:val="left" w:pos="720"/>
        </w:tabs>
        <w:rPr>
          <w:rFonts w:ascii="Montserrat" w:hAnsi="Montserrat"/>
          <w:b/>
          <w:color w:val="1E3C46"/>
        </w:rPr>
      </w:pPr>
      <w:r>
        <w:rPr>
          <w:rFonts w:ascii="Montserrat" w:hAnsi="Montserrat"/>
          <w:color w:val="1E3C46"/>
        </w:rPr>
        <w:t xml:space="preserve"> </w:t>
      </w:r>
      <w:r w:rsidR="00FC74AB" w:rsidRPr="00C46D77">
        <w:rPr>
          <w:rFonts w:ascii="Montserrat" w:hAnsi="Montserrat"/>
          <w:b/>
          <w:color w:val="1E3C46"/>
        </w:rPr>
        <w:t>Ethical Leadership:</w:t>
      </w:r>
    </w:p>
    <w:p w14:paraId="4B79718A" w14:textId="1197DE52" w:rsidR="00FC74AB" w:rsidRPr="00FC74AB" w:rsidRDefault="00C46D77" w:rsidP="00C46D77">
      <w:pPr>
        <w:ind w:left="1080"/>
        <w:rPr>
          <w:rFonts w:ascii="Montserrat" w:hAnsi="Montserrat"/>
          <w:color w:val="1E3C46"/>
        </w:rPr>
      </w:pPr>
      <w:sdt>
        <w:sdtPr>
          <w:rPr>
            <w:rFonts w:ascii="Montserrat" w:hAnsi="Montserrat"/>
            <w:color w:val="1E3C46"/>
          </w:rPr>
          <w:id w:val="-11236713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Strong moral compass and ability to navigate ethical dilemmas</w:t>
      </w:r>
    </w:p>
    <w:p w14:paraId="0D058D68" w14:textId="3946022B" w:rsidR="00FC74AB" w:rsidRPr="00FC74AB" w:rsidRDefault="00C46D77" w:rsidP="00C46D77">
      <w:pPr>
        <w:ind w:left="1080"/>
        <w:rPr>
          <w:rFonts w:ascii="Montserrat" w:hAnsi="Montserrat"/>
          <w:color w:val="1E3C46"/>
        </w:rPr>
      </w:pPr>
      <w:sdt>
        <w:sdtPr>
          <w:rPr>
            <w:rFonts w:ascii="Montserrat" w:hAnsi="Montserrat"/>
            <w:color w:val="1E3C46"/>
          </w:rPr>
          <w:id w:val="-160379033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fostering a culture of integrity and ethical behavior</w:t>
      </w:r>
    </w:p>
    <w:p w14:paraId="290E9331" w14:textId="38120D75" w:rsidR="00FC74AB" w:rsidRPr="00FC74AB" w:rsidRDefault="00C46D77" w:rsidP="00C46D77">
      <w:pPr>
        <w:ind w:left="1080"/>
        <w:rPr>
          <w:rFonts w:ascii="Montserrat" w:hAnsi="Montserrat"/>
          <w:color w:val="1E3C46"/>
        </w:rPr>
      </w:pPr>
      <w:sdt>
        <w:sdtPr>
          <w:rPr>
            <w:rFonts w:ascii="Montserrat" w:hAnsi="Montserrat"/>
            <w:color w:val="1E3C46"/>
          </w:rPr>
          <w:id w:val="-114403593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Capacity to make difficult decisions that align with organizational values</w:t>
      </w:r>
    </w:p>
    <w:p w14:paraId="2F31926C" w14:textId="77777777" w:rsidR="00FC74AB" w:rsidRPr="00C46D77" w:rsidRDefault="00FC74AB" w:rsidP="00FC74AB">
      <w:pPr>
        <w:numPr>
          <w:ilvl w:val="0"/>
          <w:numId w:val="30"/>
        </w:numPr>
        <w:tabs>
          <w:tab w:val="left" w:pos="720"/>
        </w:tabs>
        <w:rPr>
          <w:rFonts w:ascii="Montserrat" w:hAnsi="Montserrat"/>
          <w:b/>
          <w:color w:val="1E3C46"/>
        </w:rPr>
      </w:pPr>
      <w:r w:rsidRPr="00C46D77">
        <w:rPr>
          <w:rFonts w:ascii="Montserrat" w:hAnsi="Montserrat"/>
          <w:b/>
          <w:color w:val="1E3C46"/>
        </w:rPr>
        <w:t>Communication:</w:t>
      </w:r>
    </w:p>
    <w:p w14:paraId="1BCB07FD" w14:textId="13ADEB25" w:rsidR="00FC74AB" w:rsidRPr="00FC74AB" w:rsidRDefault="00C46D77" w:rsidP="00C46D77">
      <w:pPr>
        <w:ind w:left="1080"/>
        <w:rPr>
          <w:rFonts w:ascii="Montserrat" w:hAnsi="Montserrat"/>
          <w:color w:val="1E3C46"/>
        </w:rPr>
      </w:pPr>
      <w:sdt>
        <w:sdtPr>
          <w:rPr>
            <w:rFonts w:ascii="Montserrat" w:hAnsi="Montserrat"/>
            <w:color w:val="1E3C46"/>
          </w:rPr>
          <w:id w:val="-167471949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Excellent verbal and written communication skills across cultures</w:t>
      </w:r>
    </w:p>
    <w:p w14:paraId="56FE24B7" w14:textId="2D641E0D" w:rsidR="00FC74AB" w:rsidRPr="00FC74AB" w:rsidRDefault="00C46D77" w:rsidP="00C46D77">
      <w:pPr>
        <w:ind w:left="1080"/>
        <w:rPr>
          <w:rFonts w:ascii="Montserrat" w:hAnsi="Montserrat"/>
          <w:color w:val="1E3C46"/>
        </w:rPr>
      </w:pPr>
      <w:sdt>
        <w:sdtPr>
          <w:rPr>
            <w:rFonts w:ascii="Montserrat" w:hAnsi="Montserrat"/>
            <w:color w:val="1E3C46"/>
          </w:rPr>
          <w:id w:val="115703164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Ability to tailor messages to different audiences (from entry-level to C-suite)</w:t>
      </w:r>
    </w:p>
    <w:p w14:paraId="6ED355F9" w14:textId="58CF0DCD" w:rsidR="00FC74AB" w:rsidRPr="00FC74AB" w:rsidRDefault="00C46D77" w:rsidP="00C46D77">
      <w:pPr>
        <w:ind w:left="1080"/>
        <w:rPr>
          <w:rFonts w:ascii="Montserrat" w:hAnsi="Montserrat"/>
          <w:color w:val="1E3C46"/>
        </w:rPr>
      </w:pPr>
      <w:sdt>
        <w:sdtPr>
          <w:rPr>
            <w:rFonts w:ascii="Montserrat" w:hAnsi="Montserrat"/>
            <w:color w:val="1E3C46"/>
          </w:rPr>
          <w:id w:val="-68652056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Skill in active listening and gathering feedback</w:t>
      </w:r>
    </w:p>
    <w:p w14:paraId="1A516803" w14:textId="77777777" w:rsidR="00C46D77" w:rsidRDefault="00C46D77" w:rsidP="00FC74AB">
      <w:pPr>
        <w:rPr>
          <w:rFonts w:ascii="Montserrat" w:hAnsi="Montserrat"/>
          <w:color w:val="1E3C46"/>
        </w:rPr>
      </w:pPr>
    </w:p>
    <w:p w14:paraId="3C9614F6" w14:textId="3AD00414" w:rsidR="00FC74AB" w:rsidRPr="00FC74AB" w:rsidRDefault="00E97F4F" w:rsidP="00FC74AB">
      <w:pPr>
        <w:rPr>
          <w:rFonts w:ascii="Montserrat" w:hAnsi="Montserrat"/>
          <w:color w:val="1E3C46"/>
        </w:rPr>
      </w:pPr>
      <w:r>
        <w:rPr>
          <w:rFonts w:ascii="Montserrat" w:hAnsi="Montserrat"/>
          <w:color w:val="1E3C46"/>
        </w:rPr>
        <w:t>For reflection: d</w:t>
      </w:r>
      <w:r w:rsidR="00FC74AB" w:rsidRPr="00FC74AB">
        <w:rPr>
          <w:rFonts w:ascii="Montserrat" w:hAnsi="Montserrat"/>
          <w:color w:val="1E3C46"/>
        </w:rPr>
        <w:t>eveloping these competencies requires a combination of formal training, on-the-job experience, mentoring, and continuous learning. HR professionals should seek opportunities to work on cross-cultural projects, gain exposure to different business functions, and stay updated on global HR trends and local market developments. Additionally, obtaining relevant certifications and participating in professional networks can help in building and refining these critical competencies.</w:t>
      </w:r>
    </w:p>
    <w:p w14:paraId="64AF0399" w14:textId="77777777" w:rsidR="00FC74AB" w:rsidRPr="00FC74AB" w:rsidRDefault="00FC74AB" w:rsidP="00FC74AB">
      <w:pPr>
        <w:rPr>
          <w:rFonts w:ascii="Montserrat" w:hAnsi="Montserrat"/>
          <w:color w:val="1E3C46"/>
        </w:rPr>
      </w:pPr>
      <w:r w:rsidRPr="00FC74AB">
        <w:rPr>
          <w:rFonts w:ascii="Montserrat" w:hAnsi="Montserrat"/>
          <w:color w:val="1E3C46"/>
        </w:rPr>
        <w:br w:type="page"/>
      </w:r>
    </w:p>
    <w:p w14:paraId="2929E371" w14:textId="6A32DFDF" w:rsidR="00FC74AB" w:rsidRPr="003C7278" w:rsidRDefault="00FC74AB" w:rsidP="00BE25D1">
      <w:pPr>
        <w:pStyle w:val="2"/>
        <w:rPr>
          <w:rFonts w:ascii="Montserrat" w:eastAsiaTheme="majorEastAsia" w:hAnsi="Montserrat" w:cstheme="majorBidi"/>
          <w:b/>
          <w:bCs/>
          <w:color w:val="00AFC8"/>
          <w:sz w:val="28"/>
          <w:szCs w:val="28"/>
        </w:rPr>
      </w:pPr>
      <w:bookmarkStart w:id="7" w:name="_Toc179991951"/>
      <w:r w:rsidRPr="003C7278">
        <w:rPr>
          <w:rFonts w:ascii="Montserrat" w:eastAsiaTheme="majorEastAsia" w:hAnsi="Montserrat" w:cstheme="majorBidi"/>
          <w:b/>
          <w:bCs/>
          <w:color w:val="00AFC8"/>
          <w:sz w:val="28"/>
          <w:szCs w:val="28"/>
        </w:rPr>
        <w:lastRenderedPageBreak/>
        <w:t>F</w:t>
      </w:r>
      <w:r w:rsidR="00E97F4F">
        <w:rPr>
          <w:rFonts w:ascii="Montserrat" w:eastAsiaTheme="majorEastAsia" w:hAnsi="Montserrat" w:cstheme="majorBidi"/>
          <w:b/>
          <w:bCs/>
          <w:color w:val="00AFC8"/>
          <w:sz w:val="28"/>
          <w:szCs w:val="28"/>
        </w:rPr>
        <w:t>oundational steps</w:t>
      </w:r>
      <w:r w:rsidRPr="003C7278">
        <w:rPr>
          <w:rFonts w:ascii="Montserrat" w:eastAsiaTheme="majorEastAsia" w:hAnsi="Montserrat" w:cstheme="majorBidi"/>
          <w:b/>
          <w:bCs/>
          <w:color w:val="00AFC8"/>
          <w:sz w:val="28"/>
          <w:szCs w:val="28"/>
        </w:rPr>
        <w:t xml:space="preserve"> to begin</w:t>
      </w:r>
      <w:r w:rsidR="00E97F4F">
        <w:rPr>
          <w:rFonts w:ascii="Montserrat" w:eastAsiaTheme="majorEastAsia" w:hAnsi="Montserrat" w:cstheme="majorBidi"/>
          <w:b/>
          <w:bCs/>
          <w:color w:val="00AFC8"/>
          <w:sz w:val="28"/>
          <w:szCs w:val="28"/>
        </w:rPr>
        <w:t xml:space="preserve"> developing key competencies</w:t>
      </w:r>
      <w:bookmarkEnd w:id="7"/>
    </w:p>
    <w:p w14:paraId="7BEBA258" w14:textId="34BAC2C4" w:rsidR="00FC74AB" w:rsidRPr="00E97F4F" w:rsidRDefault="00E97F4F" w:rsidP="00FC74AB">
      <w:pPr>
        <w:rPr>
          <w:rFonts w:ascii="Montserrat" w:hAnsi="Montserrat"/>
          <w:b/>
          <w:color w:val="1E3C46"/>
        </w:rPr>
      </w:pPr>
      <w:r w:rsidRPr="00E97F4F">
        <w:rPr>
          <w:rFonts w:ascii="Montserrat" w:hAnsi="Montserrat"/>
          <w:b/>
          <w:color w:val="1E3C46"/>
        </w:rPr>
        <w:t>C</w:t>
      </w:r>
      <w:r w:rsidR="008673F1">
        <w:rPr>
          <w:rFonts w:ascii="Montserrat" w:hAnsi="Montserrat"/>
          <w:b/>
          <w:color w:val="1E3C46"/>
        </w:rPr>
        <w:t>hoose the</w:t>
      </w:r>
      <w:r w:rsidRPr="00E97F4F">
        <w:rPr>
          <w:rFonts w:ascii="Montserrat" w:hAnsi="Montserrat"/>
          <w:b/>
          <w:color w:val="1E3C46"/>
        </w:rPr>
        <w:t xml:space="preserve"> competencies</w:t>
      </w:r>
      <w:r w:rsidR="008673F1">
        <w:rPr>
          <w:rFonts w:ascii="Montserrat" w:hAnsi="Montserrat"/>
          <w:b/>
          <w:color w:val="1E3C46"/>
        </w:rPr>
        <w:t xml:space="preserve"> for HR professionals</w:t>
      </w:r>
      <w:r w:rsidRPr="00E97F4F">
        <w:rPr>
          <w:rFonts w:ascii="Montserrat" w:hAnsi="Montserrat"/>
          <w:b/>
          <w:color w:val="1E3C46"/>
        </w:rPr>
        <w:t xml:space="preserve"> to start with to have the immediate impact on your company</w:t>
      </w:r>
      <w:r w:rsidR="00402186">
        <w:rPr>
          <w:rFonts w:ascii="Montserrat" w:hAnsi="Montserrat"/>
          <w:b/>
          <w:color w:val="1E3C46"/>
        </w:rPr>
        <w:t>’s</w:t>
      </w:r>
      <w:r w:rsidRPr="00E97F4F">
        <w:rPr>
          <w:rFonts w:ascii="Montserrat" w:hAnsi="Montserrat"/>
          <w:b/>
          <w:color w:val="1E3C46"/>
        </w:rPr>
        <w:t xml:space="preserve"> effectiveness.</w:t>
      </w:r>
    </w:p>
    <w:p w14:paraId="19BFF14C"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Conduct a thorough self-assessment:</w:t>
      </w:r>
    </w:p>
    <w:p w14:paraId="7398B6AA" w14:textId="4CCBCC05" w:rsidR="00FC74AB" w:rsidRPr="00FC74AB" w:rsidRDefault="00C46D77" w:rsidP="002C7829">
      <w:pPr>
        <w:ind w:left="1080"/>
        <w:rPr>
          <w:rFonts w:ascii="Montserrat" w:hAnsi="Montserrat"/>
          <w:color w:val="1E3C46"/>
        </w:rPr>
      </w:pPr>
      <w:sdt>
        <w:sdtPr>
          <w:rPr>
            <w:rFonts w:ascii="Montserrat" w:hAnsi="Montserrat"/>
            <w:color w:val="1E3C46"/>
          </w:rPr>
          <w:id w:val="173905038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Evaluate your current strengths and weaknesses across the key competencies</w:t>
      </w:r>
    </w:p>
    <w:p w14:paraId="44A49197" w14:textId="093EC02A" w:rsidR="00FC74AB" w:rsidRPr="00FC74AB" w:rsidRDefault="005E6B50" w:rsidP="002C7829">
      <w:pPr>
        <w:ind w:left="1080"/>
        <w:rPr>
          <w:rFonts w:ascii="Montserrat" w:hAnsi="Montserrat"/>
          <w:color w:val="1E3C46"/>
        </w:rPr>
      </w:pPr>
      <w:sdt>
        <w:sdtPr>
          <w:rPr>
            <w:rFonts w:ascii="Montserrat" w:hAnsi="Montserrat"/>
            <w:color w:val="1E3C46"/>
          </w:rPr>
          <w:id w:val="-204882345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Identify the most critical gaps given your specific role and market context</w:t>
      </w:r>
    </w:p>
    <w:p w14:paraId="7872352E"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Prioritize cultural intelligence (CQ):</w:t>
      </w:r>
    </w:p>
    <w:p w14:paraId="506F120E" w14:textId="4C1AC6D8" w:rsidR="00FC74AB" w:rsidRPr="00FC74AB" w:rsidRDefault="005E6B50" w:rsidP="002C7829">
      <w:pPr>
        <w:ind w:left="1080"/>
        <w:rPr>
          <w:rFonts w:ascii="Montserrat" w:hAnsi="Montserrat"/>
          <w:color w:val="1E3C46"/>
        </w:rPr>
      </w:pPr>
      <w:sdt>
        <w:sdtPr>
          <w:rPr>
            <w:rFonts w:ascii="Montserrat" w:hAnsi="Montserrat"/>
            <w:color w:val="1E3C46"/>
          </w:rPr>
          <w:id w:val="-68105129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Immerse yourself in the local culture through language classes, cultural events, and community engagement</w:t>
      </w:r>
    </w:p>
    <w:p w14:paraId="5014961A" w14:textId="426D8856" w:rsidR="00FC74AB" w:rsidRPr="00FC74AB" w:rsidRDefault="005E6B50" w:rsidP="002C7829">
      <w:pPr>
        <w:ind w:left="1080"/>
        <w:rPr>
          <w:rFonts w:ascii="Montserrat" w:hAnsi="Montserrat"/>
          <w:color w:val="1E3C46"/>
        </w:rPr>
      </w:pPr>
      <w:sdt>
        <w:sdtPr>
          <w:rPr>
            <w:rFonts w:ascii="Montserrat" w:hAnsi="Montserrat"/>
            <w:color w:val="1E3C46"/>
          </w:rPr>
          <w:id w:val="-197057918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Seek out a local mentor who can guide you through cultural nuances</w:t>
      </w:r>
    </w:p>
    <w:p w14:paraId="40CF3651" w14:textId="6A1B8E1A" w:rsidR="00FC74AB" w:rsidRPr="00FC74AB" w:rsidRDefault="005E6B50" w:rsidP="002C7829">
      <w:pPr>
        <w:ind w:left="1080"/>
        <w:rPr>
          <w:rFonts w:ascii="Montserrat" w:hAnsi="Montserrat"/>
          <w:color w:val="1E3C46"/>
        </w:rPr>
      </w:pPr>
      <w:sdt>
        <w:sdtPr>
          <w:rPr>
            <w:rFonts w:ascii="Montserrat" w:hAnsi="Montserrat"/>
            <w:color w:val="1E3C46"/>
          </w:rPr>
          <w:id w:val="86187367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Read extensively about the country's history, business practices, and social norms</w:t>
      </w:r>
    </w:p>
    <w:p w14:paraId="68639737"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Build a strong local network:</w:t>
      </w:r>
    </w:p>
    <w:p w14:paraId="4FAD185C" w14:textId="270F5BBF" w:rsidR="00FC74AB" w:rsidRPr="00FC74AB" w:rsidRDefault="005E6B50" w:rsidP="00C46D77">
      <w:pPr>
        <w:ind w:left="1080"/>
        <w:rPr>
          <w:rFonts w:ascii="Montserrat" w:hAnsi="Montserrat"/>
          <w:color w:val="1E3C46"/>
        </w:rPr>
      </w:pPr>
      <w:sdt>
        <w:sdtPr>
          <w:rPr>
            <w:rFonts w:ascii="Montserrat" w:hAnsi="Montserrat"/>
            <w:color w:val="1E3C46"/>
          </w:rPr>
          <w:id w:val="4812054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Join local HR associations and business groups</w:t>
      </w:r>
    </w:p>
    <w:p w14:paraId="3E8C532B" w14:textId="33E5D912" w:rsidR="00FC74AB" w:rsidRPr="00FC74AB" w:rsidRDefault="005E6B50" w:rsidP="00C46D77">
      <w:pPr>
        <w:ind w:left="1080"/>
        <w:rPr>
          <w:rFonts w:ascii="Montserrat" w:hAnsi="Montserrat"/>
          <w:color w:val="1E3C46"/>
        </w:rPr>
      </w:pPr>
      <w:sdt>
        <w:sdtPr>
          <w:rPr>
            <w:rFonts w:ascii="Montserrat" w:hAnsi="Montserrat"/>
            <w:color w:val="1E3C46"/>
          </w:rPr>
          <w:id w:val="140456389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Attend industry conferences and networking events</w:t>
      </w:r>
    </w:p>
    <w:p w14:paraId="285F78FB" w14:textId="0F405AC4" w:rsidR="00FC74AB" w:rsidRPr="00FC74AB" w:rsidRDefault="005E6B50" w:rsidP="00C46D77">
      <w:pPr>
        <w:ind w:left="1080"/>
        <w:rPr>
          <w:rFonts w:ascii="Montserrat" w:hAnsi="Montserrat"/>
          <w:color w:val="1E3C46"/>
        </w:rPr>
      </w:pPr>
      <w:sdt>
        <w:sdtPr>
          <w:rPr>
            <w:rFonts w:ascii="Montserrat" w:hAnsi="Montserrat"/>
            <w:color w:val="1E3C46"/>
          </w:rPr>
          <w:id w:val="198812828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Connect with other HR professionals in similar roles or industries</w:t>
      </w:r>
    </w:p>
    <w:p w14:paraId="71B0FF49"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Enhance your business acumen:</w:t>
      </w:r>
    </w:p>
    <w:p w14:paraId="2E3E8603" w14:textId="245A44B7" w:rsidR="00FC74AB" w:rsidRPr="00FC74AB" w:rsidRDefault="005E6B50" w:rsidP="00C46D77">
      <w:pPr>
        <w:ind w:left="1080"/>
        <w:rPr>
          <w:rFonts w:ascii="Montserrat" w:hAnsi="Montserrat"/>
          <w:color w:val="1E3C46"/>
        </w:rPr>
      </w:pPr>
      <w:sdt>
        <w:sdtPr>
          <w:rPr>
            <w:rFonts w:ascii="Montserrat" w:hAnsi="Montserrat"/>
            <w:color w:val="1E3C46"/>
          </w:rPr>
          <w:id w:val="109305028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Schedule regular meetings with business leaders to understand their challenges and priorities</w:t>
      </w:r>
    </w:p>
    <w:p w14:paraId="2FA7E98C" w14:textId="4DDB568F" w:rsidR="00FC74AB" w:rsidRPr="00FC74AB" w:rsidRDefault="005E6B50" w:rsidP="00C46D77">
      <w:pPr>
        <w:ind w:left="1080"/>
        <w:rPr>
          <w:rFonts w:ascii="Montserrat" w:hAnsi="Montserrat"/>
          <w:color w:val="1E3C46"/>
        </w:rPr>
      </w:pPr>
      <w:sdt>
        <w:sdtPr>
          <w:rPr>
            <w:rFonts w:ascii="Montserrat" w:hAnsi="Montserrat"/>
            <w:color w:val="1E3C46"/>
          </w:rPr>
          <w:id w:val="-5515986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Take courses in finance, strategy, and operations to speak the language of business</w:t>
      </w:r>
    </w:p>
    <w:p w14:paraId="57B76C23" w14:textId="053137C4" w:rsidR="00FC74AB" w:rsidRPr="00FC74AB" w:rsidRDefault="005E6B50" w:rsidP="00C46D77">
      <w:pPr>
        <w:ind w:left="1080"/>
        <w:rPr>
          <w:rFonts w:ascii="Montserrat" w:hAnsi="Montserrat"/>
          <w:color w:val="1E3C46"/>
        </w:rPr>
      </w:pPr>
      <w:sdt>
        <w:sdtPr>
          <w:rPr>
            <w:rFonts w:ascii="Montserrat" w:hAnsi="Montserrat"/>
            <w:color w:val="1E3C46"/>
          </w:rPr>
          <w:id w:val="-171318796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Regularly review company financial reports and industry analyses</w:t>
      </w:r>
    </w:p>
    <w:p w14:paraId="32BC511C"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Focus on strategic thinking:</w:t>
      </w:r>
    </w:p>
    <w:p w14:paraId="7D806334" w14:textId="330B4F61" w:rsidR="00FC74AB" w:rsidRPr="00FC74AB" w:rsidRDefault="005E6B50" w:rsidP="00C46D77">
      <w:pPr>
        <w:ind w:left="1080"/>
        <w:rPr>
          <w:rFonts w:ascii="Montserrat" w:hAnsi="Montserrat"/>
          <w:color w:val="1E3C46"/>
        </w:rPr>
      </w:pPr>
      <w:sdt>
        <w:sdtPr>
          <w:rPr>
            <w:rFonts w:ascii="Montserrat" w:hAnsi="Montserrat"/>
            <w:color w:val="1E3C46"/>
          </w:rPr>
          <w:id w:val="168555625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Work with senior leadership to align HR strategies with business objectives</w:t>
      </w:r>
    </w:p>
    <w:p w14:paraId="416ABF65" w14:textId="135CC246" w:rsidR="00FC74AB" w:rsidRPr="00FC74AB" w:rsidRDefault="005E6B50" w:rsidP="00C46D77">
      <w:pPr>
        <w:ind w:left="1080"/>
        <w:rPr>
          <w:rFonts w:ascii="Montserrat" w:hAnsi="Montserrat"/>
          <w:color w:val="1E3C46"/>
        </w:rPr>
      </w:pPr>
      <w:sdt>
        <w:sdtPr>
          <w:rPr>
            <w:rFonts w:ascii="Montserrat" w:hAnsi="Montserrat"/>
            <w:color w:val="1E3C46"/>
          </w:rPr>
          <w:id w:val="161880561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Develop a 3-5 year HR roadmap that supports the company's growth plans</w:t>
      </w:r>
    </w:p>
    <w:p w14:paraId="373D691F" w14:textId="495ECE84" w:rsidR="00FC74AB" w:rsidRPr="00FC74AB" w:rsidRDefault="005E6B50" w:rsidP="00C46D77">
      <w:pPr>
        <w:ind w:left="1080"/>
        <w:rPr>
          <w:rFonts w:ascii="Montserrat" w:hAnsi="Montserrat"/>
          <w:color w:val="1E3C46"/>
        </w:rPr>
      </w:pPr>
      <w:sdt>
        <w:sdtPr>
          <w:rPr>
            <w:rFonts w:ascii="Montserrat" w:hAnsi="Montserrat"/>
            <w:color w:val="1E3C46"/>
          </w:rPr>
          <w:id w:val="187951385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Practice scenario planning to prepare for various possible future states</w:t>
      </w:r>
    </w:p>
    <w:p w14:paraId="49F6A586"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Improve your data analytics skills:</w:t>
      </w:r>
    </w:p>
    <w:p w14:paraId="1638E8AA" w14:textId="3C30627B" w:rsidR="00FC74AB" w:rsidRPr="00FC74AB" w:rsidRDefault="005E6B50" w:rsidP="00C46D77">
      <w:pPr>
        <w:ind w:left="1080"/>
        <w:rPr>
          <w:rFonts w:ascii="Montserrat" w:hAnsi="Montserrat"/>
          <w:color w:val="1E3C46"/>
        </w:rPr>
      </w:pPr>
      <w:sdt>
        <w:sdtPr>
          <w:rPr>
            <w:rFonts w:ascii="Montserrat" w:hAnsi="Montserrat"/>
            <w:color w:val="1E3C46"/>
          </w:rPr>
          <w:id w:val="53154119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Take online courses in HR analytics and data visualization</w:t>
      </w:r>
    </w:p>
    <w:p w14:paraId="20427336" w14:textId="4E85DF0F" w:rsidR="00FC74AB" w:rsidRPr="00FC74AB" w:rsidRDefault="005E6B50" w:rsidP="00C46D77">
      <w:pPr>
        <w:ind w:left="1080"/>
        <w:rPr>
          <w:rFonts w:ascii="Montserrat" w:hAnsi="Montserrat"/>
          <w:color w:val="1E3C46"/>
        </w:rPr>
      </w:pPr>
      <w:sdt>
        <w:sdtPr>
          <w:rPr>
            <w:rFonts w:ascii="Montserrat" w:hAnsi="Montserrat"/>
            <w:color w:val="1E3C46"/>
          </w:rPr>
          <w:id w:val="-144807481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Start small by identifying one or two key HR metrics to track and analyze</w:t>
      </w:r>
    </w:p>
    <w:p w14:paraId="304AB3F6" w14:textId="6E7C4D16" w:rsidR="00FC74AB" w:rsidRPr="00FC74AB" w:rsidRDefault="005E6B50" w:rsidP="00C46D77">
      <w:pPr>
        <w:ind w:left="1080"/>
        <w:rPr>
          <w:rFonts w:ascii="Montserrat" w:hAnsi="Montserrat"/>
          <w:color w:val="1E3C46"/>
        </w:rPr>
      </w:pPr>
      <w:sdt>
        <w:sdtPr>
          <w:rPr>
            <w:rFonts w:ascii="Montserrat" w:hAnsi="Montserrat"/>
            <w:color w:val="1E3C46"/>
          </w:rPr>
          <w:id w:val="99499627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Present data-driven insights to leadership to demonstrate the value of HR analytics</w:t>
      </w:r>
    </w:p>
    <w:p w14:paraId="3CE6B9F0"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Develop change management expertise:</w:t>
      </w:r>
    </w:p>
    <w:p w14:paraId="7A77F04B" w14:textId="37B941E3" w:rsidR="00FC74AB" w:rsidRPr="00FC74AB" w:rsidRDefault="005E6B50" w:rsidP="00C46D77">
      <w:pPr>
        <w:ind w:left="1080"/>
        <w:rPr>
          <w:rFonts w:ascii="Montserrat" w:hAnsi="Montserrat"/>
          <w:color w:val="1E3C46"/>
        </w:rPr>
      </w:pPr>
      <w:sdt>
        <w:sdtPr>
          <w:rPr>
            <w:rFonts w:ascii="Montserrat" w:hAnsi="Montserrat"/>
            <w:color w:val="1E3C46"/>
          </w:rPr>
          <w:id w:val="-1670474603"/>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Study change management models and best practices</w:t>
      </w:r>
    </w:p>
    <w:p w14:paraId="664A71B8" w14:textId="1EF50A65" w:rsidR="00FC74AB" w:rsidRPr="00FC74AB" w:rsidRDefault="005E6B50" w:rsidP="00C46D77">
      <w:pPr>
        <w:ind w:left="1080"/>
        <w:rPr>
          <w:rFonts w:ascii="Montserrat" w:hAnsi="Montserrat"/>
          <w:color w:val="1E3C46"/>
        </w:rPr>
      </w:pPr>
      <w:sdt>
        <w:sdtPr>
          <w:rPr>
            <w:rFonts w:ascii="Montserrat" w:hAnsi="Montserrat"/>
            <w:color w:val="1E3C46"/>
          </w:rPr>
          <w:id w:val="187049077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Volunteer to lead a small-scale change initiative in your organization</w:t>
      </w:r>
    </w:p>
    <w:p w14:paraId="50F97F14" w14:textId="58016E81" w:rsidR="00FC74AB" w:rsidRPr="00FC74AB" w:rsidRDefault="005E6B50" w:rsidP="00C46D77">
      <w:pPr>
        <w:ind w:left="1080"/>
        <w:rPr>
          <w:rFonts w:ascii="Montserrat" w:hAnsi="Montserrat"/>
          <w:color w:val="1E3C46"/>
        </w:rPr>
      </w:pPr>
      <w:sdt>
        <w:sdtPr>
          <w:rPr>
            <w:rFonts w:ascii="Montserrat" w:hAnsi="Montserrat"/>
            <w:color w:val="1E3C46"/>
          </w:rPr>
          <w:id w:val="110369789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proofErr w:type="gramStart"/>
      <w:r w:rsidR="00FC74AB" w:rsidRPr="00FC74AB">
        <w:rPr>
          <w:rFonts w:ascii="Montserrat" w:hAnsi="Montserrat"/>
          <w:color w:val="1E3C46"/>
        </w:rPr>
        <w:t>Document lessons learned and refine your approach with each project</w:t>
      </w:r>
      <w:proofErr w:type="gramEnd"/>
    </w:p>
    <w:p w14:paraId="0E8CF6F0"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Stay informed about local regulations:</w:t>
      </w:r>
    </w:p>
    <w:p w14:paraId="50EA1267" w14:textId="556C105C" w:rsidR="00FC74AB" w:rsidRPr="00FC74AB" w:rsidRDefault="005E6B50" w:rsidP="00C46D77">
      <w:pPr>
        <w:ind w:left="1080"/>
        <w:rPr>
          <w:rFonts w:ascii="Montserrat" w:hAnsi="Montserrat"/>
          <w:color w:val="1E3C46"/>
        </w:rPr>
      </w:pPr>
      <w:sdt>
        <w:sdtPr>
          <w:rPr>
            <w:rFonts w:ascii="Montserrat" w:hAnsi="Montserrat"/>
            <w:color w:val="1E3C46"/>
          </w:rPr>
          <w:id w:val="142884514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Subscribe to local legal updates and labor law newsletters</w:t>
      </w:r>
    </w:p>
    <w:p w14:paraId="3ED0E29E" w14:textId="182FEC3A" w:rsidR="00FC74AB" w:rsidRPr="00FC74AB" w:rsidRDefault="005E6B50" w:rsidP="00C46D77">
      <w:pPr>
        <w:ind w:left="1080"/>
        <w:rPr>
          <w:rFonts w:ascii="Montserrat" w:hAnsi="Montserrat"/>
          <w:color w:val="1E3C46"/>
        </w:rPr>
      </w:pPr>
      <w:sdt>
        <w:sdtPr>
          <w:rPr>
            <w:rFonts w:ascii="Montserrat" w:hAnsi="Montserrat"/>
            <w:color w:val="1E3C46"/>
          </w:rPr>
          <w:id w:val="142092817"/>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Build relationships with local legal experts and consultants</w:t>
      </w:r>
    </w:p>
    <w:p w14:paraId="6E92A222" w14:textId="4CA5A1CA" w:rsidR="00FC74AB" w:rsidRPr="00FC74AB" w:rsidRDefault="005E6B50" w:rsidP="00C46D77">
      <w:pPr>
        <w:ind w:left="1080"/>
        <w:rPr>
          <w:rFonts w:ascii="Montserrat" w:hAnsi="Montserrat"/>
          <w:color w:val="1E3C46"/>
        </w:rPr>
      </w:pPr>
      <w:sdt>
        <w:sdtPr>
          <w:rPr>
            <w:rFonts w:ascii="Montserrat" w:hAnsi="Montserrat"/>
            <w:color w:val="1E3C46"/>
          </w:rPr>
          <w:id w:val="-1949690886"/>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Create a system to regularly review and update HR policies for compliance</w:t>
      </w:r>
    </w:p>
    <w:p w14:paraId="0A62F149"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Enhance your communication skills:</w:t>
      </w:r>
    </w:p>
    <w:p w14:paraId="10CF259C" w14:textId="059E6B88" w:rsidR="00FC74AB" w:rsidRPr="00FC74AB" w:rsidRDefault="005E6B50" w:rsidP="00C46D77">
      <w:pPr>
        <w:ind w:left="1080"/>
        <w:rPr>
          <w:rFonts w:ascii="Montserrat" w:hAnsi="Montserrat"/>
          <w:color w:val="1E3C46"/>
        </w:rPr>
      </w:pPr>
      <w:sdt>
        <w:sdtPr>
          <w:rPr>
            <w:rFonts w:ascii="Montserrat" w:hAnsi="Montserrat"/>
            <w:color w:val="1E3C46"/>
          </w:rPr>
          <w:id w:val="-121850572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Practice presenting complex HR concepts in simple, business-relevant terms</w:t>
      </w:r>
    </w:p>
    <w:p w14:paraId="75E28BF7" w14:textId="2D2CE24E" w:rsidR="00FC74AB" w:rsidRPr="00FC74AB" w:rsidRDefault="005E6B50" w:rsidP="00C46D77">
      <w:pPr>
        <w:ind w:left="1080"/>
        <w:rPr>
          <w:rFonts w:ascii="Montserrat" w:hAnsi="Montserrat"/>
          <w:color w:val="1E3C46"/>
        </w:rPr>
      </w:pPr>
      <w:sdt>
        <w:sdtPr>
          <w:rPr>
            <w:rFonts w:ascii="Montserrat" w:hAnsi="Montserrat"/>
            <w:color w:val="1E3C46"/>
          </w:rPr>
          <w:id w:val="1950352909"/>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Seek feedback on your communication style from colleagues and mentors</w:t>
      </w:r>
    </w:p>
    <w:p w14:paraId="0F2068B6" w14:textId="5F3400AB" w:rsidR="00FC74AB" w:rsidRPr="00FC74AB" w:rsidRDefault="005E6B50" w:rsidP="00C46D77">
      <w:pPr>
        <w:ind w:left="1080"/>
        <w:rPr>
          <w:rFonts w:ascii="Montserrat" w:hAnsi="Montserrat"/>
          <w:color w:val="1E3C46"/>
        </w:rPr>
      </w:pPr>
      <w:sdt>
        <w:sdtPr>
          <w:rPr>
            <w:rFonts w:ascii="Montserrat" w:hAnsi="Montserrat"/>
            <w:color w:val="1E3C46"/>
          </w:rPr>
          <w:id w:val="122387228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If necessary, work with a communication coach to improve your skills</w:t>
      </w:r>
    </w:p>
    <w:p w14:paraId="695DC9D5"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Foster innovation in your team:</w:t>
      </w:r>
    </w:p>
    <w:p w14:paraId="4E14E7AA" w14:textId="0EBCE3C0" w:rsidR="00FC74AB" w:rsidRPr="00FC74AB" w:rsidRDefault="005E6B50" w:rsidP="00C46D77">
      <w:pPr>
        <w:ind w:left="1080"/>
        <w:rPr>
          <w:rFonts w:ascii="Montserrat" w:hAnsi="Montserrat"/>
          <w:color w:val="1E3C46"/>
        </w:rPr>
      </w:pPr>
      <w:sdt>
        <w:sdtPr>
          <w:rPr>
            <w:rFonts w:ascii="Montserrat" w:hAnsi="Montserrat"/>
            <w:color w:val="1E3C46"/>
          </w:rPr>
          <w:id w:val="1403413500"/>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Encourage your team to share ideas and experiment with new approaches</w:t>
      </w:r>
    </w:p>
    <w:p w14:paraId="13084532" w14:textId="56191C44" w:rsidR="00FC74AB" w:rsidRPr="00FC74AB" w:rsidRDefault="005E6B50" w:rsidP="00C46D77">
      <w:pPr>
        <w:ind w:left="1080"/>
        <w:rPr>
          <w:rFonts w:ascii="Montserrat" w:hAnsi="Montserrat"/>
          <w:color w:val="1E3C46"/>
        </w:rPr>
      </w:pPr>
      <w:sdt>
        <w:sdtPr>
          <w:rPr>
            <w:rFonts w:ascii="Montserrat" w:hAnsi="Montserrat"/>
            <w:color w:val="1E3C46"/>
          </w:rPr>
          <w:id w:val="-173160775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Implement regular brainstorming sessions to address HR challenges creatively</w:t>
      </w:r>
    </w:p>
    <w:p w14:paraId="3F5339E0" w14:textId="0E3924E5" w:rsidR="00FC74AB" w:rsidRPr="00FC74AB" w:rsidRDefault="005E6B50" w:rsidP="00C46D77">
      <w:pPr>
        <w:ind w:left="1080"/>
        <w:rPr>
          <w:rFonts w:ascii="Montserrat" w:hAnsi="Montserrat"/>
          <w:color w:val="1E3C46"/>
        </w:rPr>
      </w:pPr>
      <w:sdt>
        <w:sdtPr>
          <w:rPr>
            <w:rFonts w:ascii="Montserrat" w:hAnsi="Montserrat"/>
            <w:color w:val="1E3C46"/>
          </w:rPr>
          <w:id w:val="2146773761"/>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 xml:space="preserve">Create a safe environment where failure </w:t>
      </w:r>
      <w:proofErr w:type="gramStart"/>
      <w:r w:rsidR="00FC74AB" w:rsidRPr="00FC74AB">
        <w:rPr>
          <w:rFonts w:ascii="Montserrat" w:hAnsi="Montserrat"/>
          <w:color w:val="1E3C46"/>
        </w:rPr>
        <w:t>is seen</w:t>
      </w:r>
      <w:proofErr w:type="gramEnd"/>
      <w:r w:rsidR="00FC74AB" w:rsidRPr="00FC74AB">
        <w:rPr>
          <w:rFonts w:ascii="Montserrat" w:hAnsi="Montserrat"/>
          <w:color w:val="1E3C46"/>
        </w:rPr>
        <w:t xml:space="preserve"> as a learning opportunity</w:t>
      </w:r>
    </w:p>
    <w:p w14:paraId="76E00E61"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Invest in continuous learning:</w:t>
      </w:r>
    </w:p>
    <w:p w14:paraId="0C948E6F" w14:textId="64F0D55D" w:rsidR="00FC74AB" w:rsidRPr="00FC74AB" w:rsidRDefault="005E6B50" w:rsidP="00C46D77">
      <w:pPr>
        <w:ind w:left="1080"/>
        <w:rPr>
          <w:rFonts w:ascii="Montserrat" w:hAnsi="Montserrat"/>
          <w:color w:val="1E3C46"/>
        </w:rPr>
      </w:pPr>
      <w:sdt>
        <w:sdtPr>
          <w:rPr>
            <w:rFonts w:ascii="Montserrat" w:hAnsi="Montserrat"/>
            <w:color w:val="1E3C46"/>
          </w:rPr>
          <w:id w:val="-121010582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Set aside dedicated time each week for professional development</w:t>
      </w:r>
    </w:p>
    <w:p w14:paraId="3A290115" w14:textId="5E637956" w:rsidR="00FC74AB" w:rsidRPr="00FC74AB" w:rsidRDefault="005E6B50" w:rsidP="00C46D77">
      <w:pPr>
        <w:ind w:left="1080"/>
        <w:rPr>
          <w:rFonts w:ascii="Montserrat" w:hAnsi="Montserrat"/>
          <w:color w:val="1E3C46"/>
        </w:rPr>
      </w:pPr>
      <w:sdt>
        <w:sdtPr>
          <w:rPr>
            <w:rFonts w:ascii="Montserrat" w:hAnsi="Montserrat"/>
            <w:color w:val="1E3C46"/>
          </w:rPr>
          <w:id w:val="69048718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 xml:space="preserve">Explore relevant certifications (e.g., SHRM, CIPD) that </w:t>
      </w:r>
      <w:proofErr w:type="gramStart"/>
      <w:r w:rsidR="00FC74AB" w:rsidRPr="00FC74AB">
        <w:rPr>
          <w:rFonts w:ascii="Montserrat" w:hAnsi="Montserrat"/>
          <w:color w:val="1E3C46"/>
        </w:rPr>
        <w:t>are recognized</w:t>
      </w:r>
      <w:proofErr w:type="gramEnd"/>
      <w:r w:rsidR="00FC74AB" w:rsidRPr="00FC74AB">
        <w:rPr>
          <w:rFonts w:ascii="Montserrat" w:hAnsi="Montserrat"/>
          <w:color w:val="1E3C46"/>
        </w:rPr>
        <w:t xml:space="preserve"> in your market</w:t>
      </w:r>
    </w:p>
    <w:p w14:paraId="521B446A" w14:textId="793BA712" w:rsidR="00FC74AB" w:rsidRPr="00FC74AB" w:rsidRDefault="005E6B50" w:rsidP="00C46D77">
      <w:pPr>
        <w:ind w:left="1080"/>
        <w:rPr>
          <w:rFonts w:ascii="Montserrat" w:hAnsi="Montserrat"/>
          <w:color w:val="1E3C46"/>
        </w:rPr>
      </w:pPr>
      <w:sdt>
        <w:sdtPr>
          <w:rPr>
            <w:rFonts w:ascii="Montserrat" w:hAnsi="Montserrat"/>
            <w:color w:val="1E3C46"/>
          </w:rPr>
          <w:id w:val="1146707212"/>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Attend webinars and online courses to stay updated on global HR trends</w:t>
      </w:r>
    </w:p>
    <w:p w14:paraId="7B1C82C7" w14:textId="77777777" w:rsidR="00FC74AB" w:rsidRPr="00C46D77" w:rsidRDefault="00FC74AB" w:rsidP="00FC74AB">
      <w:pPr>
        <w:numPr>
          <w:ilvl w:val="0"/>
          <w:numId w:val="45"/>
        </w:numPr>
        <w:tabs>
          <w:tab w:val="left" w:pos="720"/>
        </w:tabs>
        <w:rPr>
          <w:rFonts w:ascii="Montserrat" w:hAnsi="Montserrat"/>
          <w:b/>
          <w:color w:val="1E3C46"/>
        </w:rPr>
      </w:pPr>
      <w:r w:rsidRPr="00C46D77">
        <w:rPr>
          <w:rFonts w:ascii="Montserrat" w:hAnsi="Montserrat"/>
          <w:b/>
          <w:color w:val="1E3C46"/>
        </w:rPr>
        <w:t>Practice ethical decision-making:</w:t>
      </w:r>
    </w:p>
    <w:p w14:paraId="0FD1F831" w14:textId="5F545585" w:rsidR="00FC74AB" w:rsidRPr="00FC74AB" w:rsidRDefault="005E6B50" w:rsidP="00C46D77">
      <w:pPr>
        <w:ind w:left="1080"/>
        <w:rPr>
          <w:rFonts w:ascii="Montserrat" w:hAnsi="Montserrat"/>
          <w:color w:val="1E3C46"/>
        </w:rPr>
      </w:pPr>
      <w:sdt>
        <w:sdtPr>
          <w:rPr>
            <w:rFonts w:ascii="Montserrat" w:hAnsi="Montserrat"/>
            <w:color w:val="1E3C46"/>
          </w:rPr>
          <w:id w:val="-1874074634"/>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Develop a personal ethical framework aligned with your organization's values</w:t>
      </w:r>
    </w:p>
    <w:p w14:paraId="052B38DC" w14:textId="47C344C4" w:rsidR="00FC74AB" w:rsidRPr="00FC74AB" w:rsidRDefault="005E6B50" w:rsidP="00C46D77">
      <w:pPr>
        <w:ind w:left="1080"/>
        <w:rPr>
          <w:rFonts w:ascii="Montserrat" w:hAnsi="Montserrat"/>
          <w:color w:val="1E3C46"/>
        </w:rPr>
      </w:pPr>
      <w:sdt>
        <w:sdtPr>
          <w:rPr>
            <w:rFonts w:ascii="Montserrat" w:hAnsi="Montserrat"/>
            <w:color w:val="1E3C46"/>
          </w:rPr>
          <w:id w:val="1407803875"/>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Regularly discuss ethical scenarios with your team to build a culture of integrity</w:t>
      </w:r>
    </w:p>
    <w:p w14:paraId="66310738" w14:textId="60BFA2A6" w:rsidR="00FC74AB" w:rsidRPr="00FC74AB" w:rsidRDefault="005E6B50" w:rsidP="00C46D77">
      <w:pPr>
        <w:ind w:left="1080"/>
        <w:rPr>
          <w:rFonts w:ascii="Montserrat" w:hAnsi="Montserrat"/>
          <w:color w:val="1E3C46"/>
        </w:rPr>
      </w:pPr>
      <w:sdt>
        <w:sdtPr>
          <w:rPr>
            <w:rFonts w:ascii="Montserrat" w:hAnsi="Montserrat"/>
            <w:color w:val="1E3C46"/>
          </w:rPr>
          <w:id w:val="-1091931968"/>
          <w14:checkbox>
            <w14:checked w14:val="0"/>
            <w14:checkedState w14:val="2612" w14:font="MS Gothic"/>
            <w14:uncheckedState w14:val="2610" w14:font="MS Gothic"/>
          </w14:checkbox>
        </w:sdtPr>
        <w:sdtContent>
          <w:r>
            <w:rPr>
              <w:rFonts w:ascii="MS Gothic" w:eastAsia="MS Gothic" w:hAnsi="MS Gothic" w:hint="eastAsia"/>
              <w:color w:val="1E3C46"/>
            </w:rPr>
            <w:t>☐</w:t>
          </w:r>
        </w:sdtContent>
      </w:sdt>
      <w:r w:rsidR="00FC74AB" w:rsidRPr="00FC74AB">
        <w:rPr>
          <w:rFonts w:ascii="Montserrat" w:hAnsi="Montserrat"/>
          <w:color w:val="1E3C46"/>
        </w:rPr>
        <w:t>Be prepared to make and stand by difficult decisions that uphold ethical standards</w:t>
      </w:r>
    </w:p>
    <w:p w14:paraId="400FFC34" w14:textId="77777777" w:rsidR="00C46D77" w:rsidRDefault="00C46D77" w:rsidP="00FC74AB">
      <w:pPr>
        <w:rPr>
          <w:rFonts w:ascii="Montserrat" w:hAnsi="Montserrat"/>
          <w:color w:val="1E3C46"/>
        </w:rPr>
      </w:pPr>
    </w:p>
    <w:p w14:paraId="01EECB23" w14:textId="2F0D4036" w:rsidR="00FC74AB" w:rsidRPr="00FC74AB" w:rsidRDefault="00E97F4F" w:rsidP="00FC74AB">
      <w:pPr>
        <w:rPr>
          <w:rFonts w:ascii="Montserrat" w:hAnsi="Montserrat"/>
          <w:color w:val="1E3C46"/>
        </w:rPr>
      </w:pPr>
      <w:r>
        <w:rPr>
          <w:rFonts w:ascii="Montserrat" w:hAnsi="Montserrat"/>
          <w:color w:val="1E3C46"/>
        </w:rPr>
        <w:t>For reflection: r</w:t>
      </w:r>
      <w:r w:rsidR="00FC74AB" w:rsidRPr="00FC74AB">
        <w:rPr>
          <w:rFonts w:ascii="Montserrat" w:hAnsi="Montserrat"/>
          <w:color w:val="1E3C46"/>
        </w:rPr>
        <w:t xml:space="preserve">emember, developing these competencies is a journey, not a destination. Start with the areas that will have the </w:t>
      </w:r>
      <w:r w:rsidR="003C7278" w:rsidRPr="00FC74AB">
        <w:rPr>
          <w:rFonts w:ascii="Montserrat" w:hAnsi="Montserrat"/>
          <w:color w:val="1E3C46"/>
        </w:rPr>
        <w:t>immediate</w:t>
      </w:r>
      <w:r w:rsidR="00FC74AB" w:rsidRPr="00FC74AB">
        <w:rPr>
          <w:rFonts w:ascii="Montserrat" w:hAnsi="Montserrat"/>
          <w:color w:val="1E3C46"/>
        </w:rPr>
        <w:t xml:space="preserve"> impact on your effectiveness in your current role and market context. As you progress, you can expand your focus to other competencies.</w:t>
      </w:r>
    </w:p>
    <w:p w14:paraId="40F39E62" w14:textId="0137362A" w:rsidR="00FC74AB" w:rsidRPr="00FC74AB" w:rsidRDefault="00FC74AB" w:rsidP="00FC74AB">
      <w:pPr>
        <w:rPr>
          <w:rFonts w:ascii="Montserrat" w:hAnsi="Montserrat"/>
          <w:color w:val="1E3C46"/>
        </w:rPr>
      </w:pPr>
      <w:r w:rsidRPr="00FC74AB">
        <w:rPr>
          <w:rFonts w:ascii="Montserrat" w:hAnsi="Montserrat"/>
          <w:color w:val="1E3C46"/>
        </w:rPr>
        <w:t xml:space="preserve">Importantly, </w:t>
      </w:r>
      <w:r w:rsidR="003C7278" w:rsidRPr="00FC74AB">
        <w:rPr>
          <w:rFonts w:ascii="Montserrat" w:hAnsi="Montserrat"/>
          <w:color w:val="1E3C46"/>
        </w:rPr>
        <w:t>do not</w:t>
      </w:r>
      <w:r w:rsidRPr="00FC74AB">
        <w:rPr>
          <w:rFonts w:ascii="Montserrat" w:hAnsi="Montserrat"/>
          <w:color w:val="1E3C46"/>
        </w:rPr>
        <w:t xml:space="preserve"> try to tackle everything at once. Create a personal development plan with realistic timelines and milestones. Regularly review and adjust your plan as you grow and as your organization's needs evolve. Seek </w:t>
      </w:r>
      <w:r w:rsidRPr="00FC74AB">
        <w:rPr>
          <w:rFonts w:ascii="Montserrat" w:hAnsi="Montserrat"/>
          <w:color w:val="1E3C46"/>
        </w:rPr>
        <w:lastRenderedPageBreak/>
        <w:t xml:space="preserve">feedback from colleagues, mentors, and stakeholders to ensure </w:t>
      </w:r>
      <w:r w:rsidR="003C7278" w:rsidRPr="00FC74AB">
        <w:rPr>
          <w:rFonts w:ascii="Montserrat" w:hAnsi="Montserrat"/>
          <w:color w:val="1E3C46"/>
        </w:rPr>
        <w:t>you are</w:t>
      </w:r>
      <w:r w:rsidRPr="00FC74AB">
        <w:rPr>
          <w:rFonts w:ascii="Montserrat" w:hAnsi="Montserrat"/>
          <w:color w:val="1E3C46"/>
        </w:rPr>
        <w:t xml:space="preserve"> on the right track and to identify blind spots you may have missed.</w:t>
      </w:r>
    </w:p>
    <w:p w14:paraId="5D0FF6EF" w14:textId="1E1F3CAF" w:rsidR="00FC74AB" w:rsidRPr="00FC74AB" w:rsidRDefault="00FC74AB" w:rsidP="00FC74AB">
      <w:pPr>
        <w:rPr>
          <w:rFonts w:ascii="Montserrat" w:hAnsi="Montserrat"/>
          <w:color w:val="1E3C46"/>
        </w:rPr>
      </w:pPr>
      <w:r w:rsidRPr="00FC74AB">
        <w:rPr>
          <w:rFonts w:ascii="Montserrat" w:hAnsi="Montserrat"/>
          <w:color w:val="1E3C46"/>
        </w:rPr>
        <w:t xml:space="preserve">By starting with these steps and maintaining a commitment to continuous improvement, </w:t>
      </w:r>
      <w:r w:rsidR="003C7278" w:rsidRPr="00FC74AB">
        <w:rPr>
          <w:rFonts w:ascii="Montserrat" w:hAnsi="Montserrat"/>
          <w:color w:val="1E3C46"/>
        </w:rPr>
        <w:t xml:space="preserve">you </w:t>
      </w:r>
      <w:proofErr w:type="gramStart"/>
      <w:r w:rsidR="003C7278" w:rsidRPr="00FC74AB">
        <w:rPr>
          <w:rFonts w:ascii="Montserrat" w:hAnsi="Montserrat"/>
          <w:color w:val="1E3C46"/>
        </w:rPr>
        <w:t>will</w:t>
      </w:r>
      <w:r w:rsidRPr="00FC74AB">
        <w:rPr>
          <w:rFonts w:ascii="Montserrat" w:hAnsi="Montserrat"/>
          <w:color w:val="1E3C46"/>
        </w:rPr>
        <w:t xml:space="preserve"> be </w:t>
      </w:r>
      <w:r w:rsidR="003C7278" w:rsidRPr="00FC74AB">
        <w:rPr>
          <w:rFonts w:ascii="Montserrat" w:hAnsi="Montserrat"/>
          <w:color w:val="1E3C46"/>
        </w:rPr>
        <w:t>well positioned</w:t>
      </w:r>
      <w:proofErr w:type="gramEnd"/>
      <w:r w:rsidRPr="00FC74AB">
        <w:rPr>
          <w:rFonts w:ascii="Montserrat" w:hAnsi="Montserrat"/>
          <w:color w:val="1E3C46"/>
        </w:rPr>
        <w:t xml:space="preserve"> to navigate the complex HR landscape in a rapidly growing market like Uzbekistan.</w:t>
      </w:r>
    </w:p>
    <w:p w14:paraId="48811DCB" w14:textId="77777777" w:rsidR="00FC74AB" w:rsidRPr="00FC74AB" w:rsidRDefault="00FC74AB" w:rsidP="00FC74AB">
      <w:pPr>
        <w:rPr>
          <w:rFonts w:ascii="Montserrat" w:hAnsi="Montserrat"/>
          <w:color w:val="1E3C46"/>
        </w:rPr>
      </w:pPr>
      <w:r w:rsidRPr="00FC74AB">
        <w:rPr>
          <w:rFonts w:ascii="Montserrat" w:hAnsi="Montserrat"/>
          <w:color w:val="1E3C46"/>
        </w:rPr>
        <w:br w:type="page"/>
      </w:r>
    </w:p>
    <w:p w14:paraId="59D791BF" w14:textId="1ECA299D" w:rsidR="00291085" w:rsidRDefault="00291085" w:rsidP="00BE25D1">
      <w:pPr>
        <w:pStyle w:val="2"/>
        <w:rPr>
          <w:rFonts w:ascii="Montserrat" w:eastAsiaTheme="majorEastAsia" w:hAnsi="Montserrat" w:cstheme="majorBidi"/>
          <w:b/>
          <w:bCs/>
          <w:color w:val="00AFC8"/>
          <w:sz w:val="28"/>
          <w:szCs w:val="28"/>
        </w:rPr>
      </w:pPr>
      <w:bookmarkStart w:id="8" w:name="_Toc179991952"/>
      <w:r>
        <w:rPr>
          <w:rFonts w:ascii="Montserrat" w:eastAsiaTheme="majorEastAsia" w:hAnsi="Montserrat" w:cstheme="majorBidi"/>
          <w:b/>
          <w:bCs/>
          <w:color w:val="00AFC8"/>
          <w:sz w:val="28"/>
          <w:szCs w:val="28"/>
        </w:rPr>
        <w:lastRenderedPageBreak/>
        <w:t>Appendix</w:t>
      </w:r>
      <w:bookmarkEnd w:id="8"/>
      <w:r>
        <w:rPr>
          <w:rFonts w:ascii="Montserrat" w:eastAsiaTheme="majorEastAsia" w:hAnsi="Montserrat" w:cstheme="majorBidi"/>
          <w:b/>
          <w:bCs/>
          <w:color w:val="00AFC8"/>
          <w:sz w:val="28"/>
          <w:szCs w:val="28"/>
        </w:rPr>
        <w:t xml:space="preserve"> </w:t>
      </w:r>
    </w:p>
    <w:p w14:paraId="1C60CEF6" w14:textId="08AFA0A3" w:rsidR="00FC74AB" w:rsidRPr="003C7278" w:rsidRDefault="00402186" w:rsidP="00BE25D1">
      <w:pPr>
        <w:pStyle w:val="2"/>
        <w:rPr>
          <w:rFonts w:ascii="Montserrat" w:eastAsiaTheme="majorEastAsia" w:hAnsi="Montserrat" w:cstheme="majorBidi"/>
          <w:b/>
          <w:bCs/>
          <w:color w:val="00AFC8"/>
          <w:sz w:val="28"/>
          <w:szCs w:val="28"/>
        </w:rPr>
      </w:pPr>
      <w:bookmarkStart w:id="9" w:name="_Toc179991953"/>
      <w:r>
        <w:rPr>
          <w:rFonts w:ascii="Montserrat" w:eastAsiaTheme="majorEastAsia" w:hAnsi="Montserrat" w:cstheme="majorBidi"/>
          <w:b/>
          <w:bCs/>
          <w:color w:val="00AFC8"/>
          <w:sz w:val="28"/>
          <w:szCs w:val="28"/>
        </w:rPr>
        <w:t>Success stories</w:t>
      </w:r>
      <w:r w:rsidR="00FC74AB" w:rsidRPr="003C7278">
        <w:rPr>
          <w:rFonts w:ascii="Montserrat" w:eastAsiaTheme="majorEastAsia" w:hAnsi="Montserrat" w:cstheme="majorBidi"/>
          <w:b/>
          <w:bCs/>
          <w:color w:val="00AFC8"/>
          <w:sz w:val="28"/>
          <w:szCs w:val="28"/>
        </w:rPr>
        <w:t xml:space="preserve"> of companies</w:t>
      </w:r>
      <w:r w:rsidR="007B0915">
        <w:rPr>
          <w:rFonts w:ascii="Montserrat" w:eastAsiaTheme="majorEastAsia" w:hAnsi="Montserrat" w:cstheme="majorBidi"/>
          <w:b/>
          <w:bCs/>
          <w:color w:val="00AFC8"/>
          <w:sz w:val="28"/>
          <w:szCs w:val="28"/>
        </w:rPr>
        <w:t xml:space="preserve"> </w:t>
      </w:r>
      <w:r w:rsidR="007B0915" w:rsidRPr="007B0915">
        <w:rPr>
          <w:rFonts w:ascii="Montserrat" w:eastAsiaTheme="majorEastAsia" w:hAnsi="Montserrat" w:cstheme="majorBidi"/>
          <w:b/>
          <w:bCs/>
          <w:color w:val="00AFC8"/>
          <w:sz w:val="28"/>
          <w:szCs w:val="28"/>
        </w:rPr>
        <w:t>who have successfully navigated similar challenges in rapidly growing Asian markets</w:t>
      </w:r>
      <w:bookmarkEnd w:id="9"/>
    </w:p>
    <w:p w14:paraId="48F08184" w14:textId="41AC3968" w:rsidR="00FC74AB" w:rsidRPr="00FC74AB" w:rsidRDefault="00FC74AB" w:rsidP="00FC74AB">
      <w:pPr>
        <w:rPr>
          <w:rFonts w:ascii="Montserrat" w:hAnsi="Montserrat"/>
          <w:color w:val="1E3C46"/>
        </w:rPr>
      </w:pPr>
      <w:r w:rsidRPr="00FC74AB">
        <w:rPr>
          <w:rFonts w:ascii="Montserrat" w:hAnsi="Montserrat"/>
          <w:color w:val="1E3C46"/>
        </w:rPr>
        <w:t>These examples can offer valuable insights that might be applicable to the Uzbekistan context:</w:t>
      </w:r>
    </w:p>
    <w:p w14:paraId="4DA5901A" w14:textId="77777777" w:rsidR="00FC74AB" w:rsidRPr="00236B5C" w:rsidRDefault="00FC74AB" w:rsidP="00FC74AB">
      <w:pPr>
        <w:numPr>
          <w:ilvl w:val="0"/>
          <w:numId w:val="57"/>
        </w:numPr>
        <w:tabs>
          <w:tab w:val="left" w:pos="720"/>
        </w:tabs>
        <w:rPr>
          <w:rFonts w:ascii="Montserrat" w:hAnsi="Montserrat"/>
          <w:b/>
          <w:color w:val="1E3C46"/>
        </w:rPr>
      </w:pPr>
      <w:r w:rsidRPr="00236B5C">
        <w:rPr>
          <w:rFonts w:ascii="Montserrat" w:hAnsi="Montserrat"/>
          <w:b/>
          <w:color w:val="1E3C46"/>
        </w:rPr>
        <w:t>Samsung Electronics (South Korea):</w:t>
      </w:r>
    </w:p>
    <w:p w14:paraId="6396058B" w14:textId="77777777" w:rsidR="00FC74AB" w:rsidRPr="00FC74AB" w:rsidRDefault="00FC74AB" w:rsidP="003C7278">
      <w:pPr>
        <w:numPr>
          <w:ilvl w:val="1"/>
          <w:numId w:val="116"/>
        </w:numPr>
        <w:rPr>
          <w:rFonts w:ascii="Montserrat" w:hAnsi="Montserrat"/>
          <w:color w:val="1E3C46"/>
        </w:rPr>
      </w:pPr>
      <w:r w:rsidRPr="00FC74AB">
        <w:rPr>
          <w:rFonts w:ascii="Montserrat" w:hAnsi="Montserrat"/>
          <w:color w:val="1E3C46"/>
        </w:rPr>
        <w:t>Challenge: Rapid global expansion and need for local talent development</w:t>
      </w:r>
    </w:p>
    <w:p w14:paraId="0D5F8602" w14:textId="77777777" w:rsidR="00FC74AB" w:rsidRPr="00FC74AB" w:rsidRDefault="00FC74AB" w:rsidP="003C7278">
      <w:pPr>
        <w:numPr>
          <w:ilvl w:val="1"/>
          <w:numId w:val="116"/>
        </w:numPr>
        <w:rPr>
          <w:rFonts w:ascii="Montserrat" w:hAnsi="Montserrat"/>
          <w:color w:val="1E3C46"/>
        </w:rPr>
      </w:pPr>
      <w:r w:rsidRPr="00FC74AB">
        <w:rPr>
          <w:rFonts w:ascii="Montserrat" w:hAnsi="Montserrat"/>
          <w:color w:val="1E3C46"/>
        </w:rPr>
        <w:t>Solution: Implemented a robust global talent management system, including intensive leadership development programs and cross-cultural training</w:t>
      </w:r>
    </w:p>
    <w:p w14:paraId="24A4AC68" w14:textId="77777777" w:rsidR="00FC74AB" w:rsidRPr="00236B5C" w:rsidRDefault="00FC74AB" w:rsidP="00FC74AB">
      <w:pPr>
        <w:numPr>
          <w:ilvl w:val="0"/>
          <w:numId w:val="57"/>
        </w:numPr>
        <w:tabs>
          <w:tab w:val="left" w:pos="720"/>
        </w:tabs>
        <w:rPr>
          <w:rFonts w:ascii="Montserrat" w:hAnsi="Montserrat"/>
          <w:b/>
          <w:color w:val="1E3C46"/>
        </w:rPr>
      </w:pPr>
      <w:r w:rsidRPr="00236B5C">
        <w:rPr>
          <w:rFonts w:ascii="Montserrat" w:hAnsi="Montserrat"/>
          <w:b/>
          <w:color w:val="1E3C46"/>
        </w:rPr>
        <w:t>DBS Bank (Singapore):</w:t>
      </w:r>
    </w:p>
    <w:p w14:paraId="5C76D5AA" w14:textId="77777777" w:rsidR="00FC74AB" w:rsidRPr="00FC74AB" w:rsidRDefault="00FC74AB" w:rsidP="003C7278">
      <w:pPr>
        <w:numPr>
          <w:ilvl w:val="1"/>
          <w:numId w:val="58"/>
        </w:numPr>
        <w:rPr>
          <w:rFonts w:ascii="Montserrat" w:hAnsi="Montserrat"/>
          <w:color w:val="1E3C46"/>
        </w:rPr>
      </w:pPr>
      <w:r w:rsidRPr="00FC74AB">
        <w:rPr>
          <w:rFonts w:ascii="Montserrat" w:hAnsi="Montserrat"/>
          <w:color w:val="1E3C46"/>
        </w:rPr>
        <w:t>Challenge: Digital transformation in a traditional banking environment</w:t>
      </w:r>
    </w:p>
    <w:p w14:paraId="55EFCA53" w14:textId="77777777" w:rsidR="00FC74AB" w:rsidRPr="00FC74AB" w:rsidRDefault="00FC74AB" w:rsidP="003C7278">
      <w:pPr>
        <w:numPr>
          <w:ilvl w:val="1"/>
          <w:numId w:val="58"/>
        </w:numPr>
        <w:rPr>
          <w:rFonts w:ascii="Montserrat" w:hAnsi="Montserrat"/>
          <w:color w:val="1E3C46"/>
        </w:rPr>
      </w:pPr>
      <w:r w:rsidRPr="00FC74AB">
        <w:rPr>
          <w:rFonts w:ascii="Montserrat" w:hAnsi="Montserrat"/>
          <w:color w:val="1E3C46"/>
        </w:rPr>
        <w:t>Solution: Launched comprehensive reskilling programs for employees, fostering a culture of innovation and agile working methods</w:t>
      </w:r>
    </w:p>
    <w:p w14:paraId="6B31BDBF" w14:textId="77777777" w:rsidR="00FC74AB" w:rsidRPr="00236B5C" w:rsidRDefault="00FC74AB" w:rsidP="00FC74AB">
      <w:pPr>
        <w:numPr>
          <w:ilvl w:val="0"/>
          <w:numId w:val="57"/>
        </w:numPr>
        <w:tabs>
          <w:tab w:val="left" w:pos="720"/>
        </w:tabs>
        <w:rPr>
          <w:rFonts w:ascii="Montserrat" w:hAnsi="Montserrat"/>
          <w:b/>
          <w:color w:val="1E3C46"/>
        </w:rPr>
      </w:pPr>
      <w:r w:rsidRPr="00236B5C">
        <w:rPr>
          <w:rFonts w:ascii="Montserrat" w:hAnsi="Montserrat"/>
          <w:b/>
          <w:color w:val="1E3C46"/>
        </w:rPr>
        <w:t>Alibaba Group (China):</w:t>
      </w:r>
    </w:p>
    <w:p w14:paraId="6E49424B" w14:textId="77777777" w:rsidR="00FC74AB" w:rsidRPr="00FC74AB" w:rsidRDefault="00FC74AB" w:rsidP="00FC74AB">
      <w:pPr>
        <w:numPr>
          <w:ilvl w:val="1"/>
          <w:numId w:val="59"/>
        </w:numPr>
        <w:tabs>
          <w:tab w:val="clear" w:pos="1440"/>
        </w:tabs>
        <w:rPr>
          <w:rFonts w:ascii="Montserrat" w:hAnsi="Montserrat"/>
          <w:color w:val="1E3C46"/>
        </w:rPr>
      </w:pPr>
      <w:r w:rsidRPr="00FC74AB">
        <w:rPr>
          <w:rFonts w:ascii="Montserrat" w:hAnsi="Montserrat"/>
          <w:color w:val="1E3C46"/>
        </w:rPr>
        <w:t>Challenge: Attracting and retaining top tech talent in a competitive market</w:t>
      </w:r>
    </w:p>
    <w:p w14:paraId="0B812578" w14:textId="77777777" w:rsidR="00FC74AB" w:rsidRPr="00FC74AB" w:rsidRDefault="00FC74AB" w:rsidP="00FC74AB">
      <w:pPr>
        <w:numPr>
          <w:ilvl w:val="1"/>
          <w:numId w:val="59"/>
        </w:numPr>
        <w:tabs>
          <w:tab w:val="clear" w:pos="1440"/>
        </w:tabs>
        <w:rPr>
          <w:rFonts w:ascii="Montserrat" w:hAnsi="Montserrat"/>
          <w:color w:val="1E3C46"/>
        </w:rPr>
      </w:pPr>
      <w:r w:rsidRPr="00FC74AB">
        <w:rPr>
          <w:rFonts w:ascii="Montserrat" w:hAnsi="Montserrat"/>
          <w:color w:val="1E3C46"/>
        </w:rPr>
        <w:t>Solution: Created a unique corporate culture emphasizing entrepreneurship and innovation, coupled with competitive compensation packages</w:t>
      </w:r>
    </w:p>
    <w:p w14:paraId="7487278F" w14:textId="77777777" w:rsidR="00FC74AB" w:rsidRPr="00236B5C" w:rsidRDefault="00FC74AB" w:rsidP="00FC74AB">
      <w:pPr>
        <w:numPr>
          <w:ilvl w:val="0"/>
          <w:numId w:val="57"/>
        </w:numPr>
        <w:tabs>
          <w:tab w:val="left" w:pos="720"/>
        </w:tabs>
        <w:rPr>
          <w:rFonts w:ascii="Montserrat" w:hAnsi="Montserrat"/>
          <w:b/>
          <w:color w:val="1E3C46"/>
        </w:rPr>
      </w:pPr>
      <w:r w:rsidRPr="00236B5C">
        <w:rPr>
          <w:rFonts w:ascii="Montserrat" w:hAnsi="Montserrat"/>
          <w:b/>
          <w:color w:val="1E3C46"/>
        </w:rPr>
        <w:t>Unilever (Various Asian markets):</w:t>
      </w:r>
    </w:p>
    <w:p w14:paraId="00059748" w14:textId="77777777" w:rsidR="00FC74AB" w:rsidRPr="00FC74AB" w:rsidRDefault="00FC74AB" w:rsidP="00FC74AB">
      <w:pPr>
        <w:numPr>
          <w:ilvl w:val="1"/>
          <w:numId w:val="60"/>
        </w:numPr>
        <w:tabs>
          <w:tab w:val="clear" w:pos="1440"/>
        </w:tabs>
        <w:rPr>
          <w:rFonts w:ascii="Montserrat" w:hAnsi="Montserrat"/>
          <w:color w:val="1E3C46"/>
        </w:rPr>
      </w:pPr>
      <w:r w:rsidRPr="00FC74AB">
        <w:rPr>
          <w:rFonts w:ascii="Montserrat" w:hAnsi="Montserrat"/>
          <w:color w:val="1E3C46"/>
        </w:rPr>
        <w:t>Challenge: Developing local leadership in diverse Asian markets</w:t>
      </w:r>
    </w:p>
    <w:p w14:paraId="71896238" w14:textId="77777777" w:rsidR="00FC74AB" w:rsidRPr="00FC74AB" w:rsidRDefault="00FC74AB" w:rsidP="00FC74AB">
      <w:pPr>
        <w:numPr>
          <w:ilvl w:val="1"/>
          <w:numId w:val="60"/>
        </w:numPr>
        <w:tabs>
          <w:tab w:val="clear" w:pos="1440"/>
        </w:tabs>
        <w:rPr>
          <w:rFonts w:ascii="Montserrat" w:hAnsi="Montserrat"/>
          <w:color w:val="1E3C46"/>
        </w:rPr>
      </w:pPr>
      <w:r w:rsidRPr="00FC74AB">
        <w:rPr>
          <w:rFonts w:ascii="Montserrat" w:hAnsi="Montserrat"/>
          <w:color w:val="1E3C46"/>
        </w:rPr>
        <w:t>Solution: Implemented a structured leadership development program focusing on identifying and nurturing local talent for senior roles</w:t>
      </w:r>
    </w:p>
    <w:p w14:paraId="3E89FFF9" w14:textId="77777777" w:rsidR="00FC74AB" w:rsidRPr="00236B5C" w:rsidRDefault="00FC74AB" w:rsidP="00FC74AB">
      <w:pPr>
        <w:numPr>
          <w:ilvl w:val="0"/>
          <w:numId w:val="57"/>
        </w:numPr>
        <w:tabs>
          <w:tab w:val="left" w:pos="720"/>
        </w:tabs>
        <w:rPr>
          <w:rFonts w:ascii="Montserrat" w:hAnsi="Montserrat"/>
          <w:b/>
          <w:color w:val="1E3C46"/>
        </w:rPr>
      </w:pPr>
      <w:r w:rsidRPr="00236B5C">
        <w:rPr>
          <w:rFonts w:ascii="Montserrat" w:hAnsi="Montserrat"/>
          <w:b/>
          <w:color w:val="1E3C46"/>
        </w:rPr>
        <w:lastRenderedPageBreak/>
        <w:t>Infosys (India):</w:t>
      </w:r>
    </w:p>
    <w:p w14:paraId="4F2DBE03" w14:textId="77777777" w:rsidR="00FC74AB" w:rsidRPr="00FC74AB" w:rsidRDefault="00FC74AB" w:rsidP="00FC74AB">
      <w:pPr>
        <w:numPr>
          <w:ilvl w:val="1"/>
          <w:numId w:val="61"/>
        </w:numPr>
        <w:tabs>
          <w:tab w:val="clear" w:pos="1440"/>
        </w:tabs>
        <w:rPr>
          <w:rFonts w:ascii="Montserrat" w:hAnsi="Montserrat"/>
          <w:color w:val="1E3C46"/>
        </w:rPr>
      </w:pPr>
      <w:r w:rsidRPr="00FC74AB">
        <w:rPr>
          <w:rFonts w:ascii="Montserrat" w:hAnsi="Montserrat"/>
          <w:color w:val="1E3C46"/>
        </w:rPr>
        <w:t>Challenge: Massive scale of hiring and training in a rapidly growing IT sector</w:t>
      </w:r>
    </w:p>
    <w:p w14:paraId="28DF48AA" w14:textId="77777777" w:rsidR="00FC74AB" w:rsidRPr="00FC74AB" w:rsidRDefault="00FC74AB" w:rsidP="00FC74AB">
      <w:pPr>
        <w:numPr>
          <w:ilvl w:val="1"/>
          <w:numId w:val="61"/>
        </w:numPr>
        <w:tabs>
          <w:tab w:val="clear" w:pos="1440"/>
        </w:tabs>
        <w:rPr>
          <w:rFonts w:ascii="Montserrat" w:hAnsi="Montserrat"/>
          <w:color w:val="1E3C46"/>
        </w:rPr>
      </w:pPr>
      <w:r w:rsidRPr="00FC74AB">
        <w:rPr>
          <w:rFonts w:ascii="Montserrat" w:hAnsi="Montserrat"/>
          <w:color w:val="1E3C46"/>
        </w:rPr>
        <w:t>Solution: Established a world-class training center and implemented a comprehensive onboarding program for new graduates</w:t>
      </w:r>
    </w:p>
    <w:p w14:paraId="18F377DA" w14:textId="77777777" w:rsidR="00FC74AB" w:rsidRPr="00236B5C" w:rsidRDefault="00FC74AB" w:rsidP="00FC74AB">
      <w:pPr>
        <w:numPr>
          <w:ilvl w:val="0"/>
          <w:numId w:val="57"/>
        </w:numPr>
        <w:tabs>
          <w:tab w:val="left" w:pos="720"/>
        </w:tabs>
        <w:rPr>
          <w:rFonts w:ascii="Montserrat" w:hAnsi="Montserrat"/>
          <w:b/>
          <w:color w:val="1E3C46"/>
        </w:rPr>
      </w:pPr>
      <w:r w:rsidRPr="00236B5C">
        <w:rPr>
          <w:rFonts w:ascii="Montserrat" w:hAnsi="Montserrat"/>
          <w:b/>
          <w:color w:val="1E3C46"/>
        </w:rPr>
        <w:t>AirAsia (Malaysia and Southeast Asia):</w:t>
      </w:r>
    </w:p>
    <w:p w14:paraId="4F49B4B8" w14:textId="77777777" w:rsidR="00FC74AB" w:rsidRPr="00FC74AB" w:rsidRDefault="00FC74AB" w:rsidP="00FC74AB">
      <w:pPr>
        <w:numPr>
          <w:ilvl w:val="1"/>
          <w:numId w:val="62"/>
        </w:numPr>
        <w:tabs>
          <w:tab w:val="clear" w:pos="1440"/>
        </w:tabs>
        <w:rPr>
          <w:rFonts w:ascii="Montserrat" w:hAnsi="Montserrat"/>
          <w:color w:val="1E3C46"/>
        </w:rPr>
      </w:pPr>
      <w:r w:rsidRPr="00FC74AB">
        <w:rPr>
          <w:rFonts w:ascii="Montserrat" w:hAnsi="Montserrat"/>
          <w:color w:val="1E3C46"/>
        </w:rPr>
        <w:t>Challenge: Rapid expansion across multiple countries with different cultures</w:t>
      </w:r>
    </w:p>
    <w:p w14:paraId="59A6DE78" w14:textId="77777777" w:rsidR="00FC74AB" w:rsidRPr="00FC74AB" w:rsidRDefault="00FC74AB" w:rsidP="00FC74AB">
      <w:pPr>
        <w:numPr>
          <w:ilvl w:val="1"/>
          <w:numId w:val="62"/>
        </w:numPr>
        <w:tabs>
          <w:tab w:val="clear" w:pos="1440"/>
        </w:tabs>
        <w:rPr>
          <w:rFonts w:ascii="Montserrat" w:hAnsi="Montserrat"/>
          <w:color w:val="1E3C46"/>
        </w:rPr>
      </w:pPr>
      <w:r w:rsidRPr="00FC74AB">
        <w:rPr>
          <w:rFonts w:ascii="Montserrat" w:hAnsi="Montserrat"/>
          <w:color w:val="1E3C46"/>
        </w:rPr>
        <w:t>Solution: Focused on creating a strong, unifying company culture while allowing for local adaptations</w:t>
      </w:r>
    </w:p>
    <w:p w14:paraId="71B18373" w14:textId="77777777" w:rsidR="00FC74AB" w:rsidRPr="00236B5C" w:rsidRDefault="00FC74AB" w:rsidP="00FC74AB">
      <w:pPr>
        <w:numPr>
          <w:ilvl w:val="0"/>
          <w:numId w:val="57"/>
        </w:numPr>
        <w:tabs>
          <w:tab w:val="left" w:pos="720"/>
        </w:tabs>
        <w:rPr>
          <w:rFonts w:ascii="Montserrat" w:hAnsi="Montserrat"/>
          <w:b/>
          <w:color w:val="1E3C46"/>
        </w:rPr>
      </w:pPr>
      <w:r w:rsidRPr="00236B5C">
        <w:rPr>
          <w:rFonts w:ascii="Montserrat" w:hAnsi="Montserrat"/>
          <w:b/>
          <w:color w:val="1E3C46"/>
        </w:rPr>
        <w:t>Toyota (Japan and global operations):</w:t>
      </w:r>
    </w:p>
    <w:p w14:paraId="420CB529" w14:textId="77777777" w:rsidR="00FC74AB" w:rsidRPr="00FC74AB" w:rsidRDefault="00FC74AB" w:rsidP="00FC74AB">
      <w:pPr>
        <w:numPr>
          <w:ilvl w:val="1"/>
          <w:numId w:val="63"/>
        </w:numPr>
        <w:tabs>
          <w:tab w:val="clear" w:pos="1440"/>
        </w:tabs>
        <w:rPr>
          <w:rFonts w:ascii="Montserrat" w:hAnsi="Montserrat"/>
          <w:color w:val="1E3C46"/>
        </w:rPr>
      </w:pPr>
      <w:r w:rsidRPr="00FC74AB">
        <w:rPr>
          <w:rFonts w:ascii="Montserrat" w:hAnsi="Montserrat"/>
          <w:color w:val="1E3C46"/>
        </w:rPr>
        <w:t>Challenge: Maintaining consistent quality and practices across global operations</w:t>
      </w:r>
    </w:p>
    <w:p w14:paraId="7C8EAC66" w14:textId="77777777" w:rsidR="00FC74AB" w:rsidRPr="00FC74AB" w:rsidRDefault="00FC74AB" w:rsidP="00FC74AB">
      <w:pPr>
        <w:numPr>
          <w:ilvl w:val="1"/>
          <w:numId w:val="63"/>
        </w:numPr>
        <w:tabs>
          <w:tab w:val="clear" w:pos="1440"/>
        </w:tabs>
        <w:rPr>
          <w:rFonts w:ascii="Montserrat" w:hAnsi="Montserrat"/>
          <w:color w:val="1E3C46"/>
        </w:rPr>
      </w:pPr>
      <w:r w:rsidRPr="00FC74AB">
        <w:rPr>
          <w:rFonts w:ascii="Montserrat" w:hAnsi="Montserrat"/>
          <w:color w:val="1E3C46"/>
        </w:rPr>
        <w:t>Solution: Developed the Toyota Way, a set of principles that guide operations and HR practices globally while allowing for local flexibility</w:t>
      </w:r>
    </w:p>
    <w:p w14:paraId="0878C257" w14:textId="77777777" w:rsidR="00FC74AB" w:rsidRPr="00236B5C" w:rsidRDefault="00FC74AB" w:rsidP="00FC74AB">
      <w:pPr>
        <w:numPr>
          <w:ilvl w:val="0"/>
          <w:numId w:val="57"/>
        </w:numPr>
        <w:tabs>
          <w:tab w:val="left" w:pos="720"/>
        </w:tabs>
        <w:rPr>
          <w:rFonts w:ascii="Montserrat" w:hAnsi="Montserrat"/>
          <w:b/>
          <w:color w:val="1E3C46"/>
        </w:rPr>
      </w:pPr>
      <w:r w:rsidRPr="00236B5C">
        <w:rPr>
          <w:rFonts w:ascii="Montserrat" w:hAnsi="Montserrat"/>
          <w:b/>
          <w:color w:val="1E3C46"/>
        </w:rPr>
        <w:t>Tata Group (India):</w:t>
      </w:r>
    </w:p>
    <w:p w14:paraId="1BC42BB2" w14:textId="77777777" w:rsidR="00FC74AB" w:rsidRPr="00FC74AB" w:rsidRDefault="00FC74AB" w:rsidP="00FC74AB">
      <w:pPr>
        <w:numPr>
          <w:ilvl w:val="1"/>
          <w:numId w:val="64"/>
        </w:numPr>
        <w:tabs>
          <w:tab w:val="clear" w:pos="1440"/>
        </w:tabs>
        <w:rPr>
          <w:rFonts w:ascii="Montserrat" w:hAnsi="Montserrat"/>
          <w:color w:val="1E3C46"/>
        </w:rPr>
      </w:pPr>
      <w:r w:rsidRPr="00FC74AB">
        <w:rPr>
          <w:rFonts w:ascii="Montserrat" w:hAnsi="Montserrat"/>
          <w:color w:val="1E3C46"/>
        </w:rPr>
        <w:t>Challenge: Managing a diverse conglomerate across multiple industries</w:t>
      </w:r>
    </w:p>
    <w:p w14:paraId="4FCD05F5" w14:textId="77777777" w:rsidR="00FC74AB" w:rsidRPr="00FC74AB" w:rsidRDefault="00FC74AB" w:rsidP="00FC74AB">
      <w:pPr>
        <w:numPr>
          <w:ilvl w:val="1"/>
          <w:numId w:val="64"/>
        </w:numPr>
        <w:tabs>
          <w:tab w:val="clear" w:pos="1440"/>
        </w:tabs>
        <w:rPr>
          <w:rFonts w:ascii="Montserrat" w:hAnsi="Montserrat"/>
          <w:color w:val="1E3C46"/>
        </w:rPr>
      </w:pPr>
      <w:r w:rsidRPr="00FC74AB">
        <w:rPr>
          <w:rFonts w:ascii="Montserrat" w:hAnsi="Montserrat"/>
          <w:color w:val="1E3C46"/>
        </w:rPr>
        <w:t>Solution: Implemented a group-wide leadership development program and talent exchange to foster innovation and cross-pollination of ideas</w:t>
      </w:r>
    </w:p>
    <w:p w14:paraId="076A6DFC" w14:textId="77777777" w:rsidR="00FC74AB" w:rsidRPr="00236B5C" w:rsidRDefault="00FC74AB" w:rsidP="00FC74AB">
      <w:pPr>
        <w:numPr>
          <w:ilvl w:val="0"/>
          <w:numId w:val="57"/>
        </w:numPr>
        <w:tabs>
          <w:tab w:val="left" w:pos="720"/>
        </w:tabs>
        <w:rPr>
          <w:rFonts w:ascii="Montserrat" w:hAnsi="Montserrat"/>
          <w:b/>
          <w:color w:val="1E3C46"/>
        </w:rPr>
      </w:pPr>
      <w:r w:rsidRPr="00236B5C">
        <w:rPr>
          <w:rFonts w:ascii="Montserrat" w:hAnsi="Montserrat"/>
          <w:b/>
          <w:color w:val="1E3C46"/>
        </w:rPr>
        <w:t>Huawei (China):</w:t>
      </w:r>
    </w:p>
    <w:p w14:paraId="190A1831" w14:textId="77777777" w:rsidR="00FC74AB" w:rsidRPr="00FC74AB" w:rsidRDefault="00FC74AB" w:rsidP="00FC74AB">
      <w:pPr>
        <w:numPr>
          <w:ilvl w:val="1"/>
          <w:numId w:val="65"/>
        </w:numPr>
        <w:tabs>
          <w:tab w:val="clear" w:pos="1440"/>
        </w:tabs>
        <w:rPr>
          <w:rFonts w:ascii="Montserrat" w:hAnsi="Montserrat"/>
          <w:color w:val="1E3C46"/>
        </w:rPr>
      </w:pPr>
      <w:r w:rsidRPr="00FC74AB">
        <w:rPr>
          <w:rFonts w:ascii="Montserrat" w:hAnsi="Montserrat"/>
          <w:color w:val="1E3C46"/>
        </w:rPr>
        <w:t>Challenge: Rapid global expansion and need for international talent</w:t>
      </w:r>
    </w:p>
    <w:p w14:paraId="334ED9C2" w14:textId="77777777" w:rsidR="00FC74AB" w:rsidRPr="00FC74AB" w:rsidRDefault="00FC74AB" w:rsidP="00FC74AB">
      <w:pPr>
        <w:numPr>
          <w:ilvl w:val="1"/>
          <w:numId w:val="65"/>
        </w:numPr>
        <w:tabs>
          <w:tab w:val="clear" w:pos="1440"/>
        </w:tabs>
        <w:rPr>
          <w:rFonts w:ascii="Montserrat" w:hAnsi="Montserrat"/>
          <w:color w:val="1E3C46"/>
        </w:rPr>
      </w:pPr>
      <w:r w:rsidRPr="00FC74AB">
        <w:rPr>
          <w:rFonts w:ascii="Montserrat" w:hAnsi="Montserrat"/>
          <w:color w:val="1E3C46"/>
        </w:rPr>
        <w:t>Solution: Developed a robust employee rotation program and invested heavily in R&amp;D to attract top global talent</w:t>
      </w:r>
    </w:p>
    <w:p w14:paraId="7304A5AA" w14:textId="77777777" w:rsidR="00FC74AB" w:rsidRPr="00236B5C" w:rsidRDefault="00FC74AB" w:rsidP="00FC74AB">
      <w:pPr>
        <w:numPr>
          <w:ilvl w:val="0"/>
          <w:numId w:val="57"/>
        </w:numPr>
        <w:tabs>
          <w:tab w:val="left" w:pos="720"/>
        </w:tabs>
        <w:rPr>
          <w:rFonts w:ascii="Montserrat" w:hAnsi="Montserrat"/>
          <w:b/>
          <w:color w:val="1E3C46"/>
        </w:rPr>
      </w:pPr>
      <w:r w:rsidRPr="00236B5C">
        <w:rPr>
          <w:rFonts w:ascii="Montserrat" w:hAnsi="Montserrat"/>
          <w:b/>
          <w:color w:val="1E3C46"/>
        </w:rPr>
        <w:t>Grab (Southeast Asia):</w:t>
      </w:r>
    </w:p>
    <w:p w14:paraId="145461D2" w14:textId="77777777" w:rsidR="00FC74AB" w:rsidRPr="00FC74AB" w:rsidRDefault="00FC74AB" w:rsidP="00FC74AB">
      <w:pPr>
        <w:numPr>
          <w:ilvl w:val="1"/>
          <w:numId w:val="66"/>
        </w:numPr>
        <w:tabs>
          <w:tab w:val="clear" w:pos="1440"/>
        </w:tabs>
        <w:rPr>
          <w:rFonts w:ascii="Montserrat" w:hAnsi="Montserrat"/>
          <w:color w:val="1E3C46"/>
        </w:rPr>
      </w:pPr>
      <w:r w:rsidRPr="00FC74AB">
        <w:rPr>
          <w:rFonts w:ascii="Montserrat" w:hAnsi="Montserrat"/>
          <w:color w:val="1E3C46"/>
        </w:rPr>
        <w:lastRenderedPageBreak/>
        <w:t>Challenge: Scaling rapidly across multiple Southeast Asian countries</w:t>
      </w:r>
    </w:p>
    <w:p w14:paraId="043980E5" w14:textId="77777777" w:rsidR="00FC74AB" w:rsidRPr="00FC74AB" w:rsidRDefault="00FC74AB" w:rsidP="00FC74AB">
      <w:pPr>
        <w:numPr>
          <w:ilvl w:val="1"/>
          <w:numId w:val="66"/>
        </w:numPr>
        <w:tabs>
          <w:tab w:val="clear" w:pos="1440"/>
        </w:tabs>
        <w:rPr>
          <w:rFonts w:ascii="Montserrat" w:hAnsi="Montserrat"/>
          <w:color w:val="1E3C46"/>
        </w:rPr>
      </w:pPr>
      <w:r w:rsidRPr="00FC74AB">
        <w:rPr>
          <w:rFonts w:ascii="Montserrat" w:hAnsi="Montserrat"/>
          <w:color w:val="1E3C46"/>
        </w:rPr>
        <w:t>Solution: Focused on building a strong employer brand and implementing data-driven HR practices to manage rapid growth</w:t>
      </w:r>
    </w:p>
    <w:p w14:paraId="2D128F3C" w14:textId="77777777" w:rsidR="00FC74AB" w:rsidRPr="00FC74AB" w:rsidRDefault="00FC74AB" w:rsidP="00FC74AB">
      <w:pPr>
        <w:rPr>
          <w:rFonts w:ascii="Montserrat" w:hAnsi="Montserrat"/>
          <w:color w:val="1E3C46"/>
        </w:rPr>
      </w:pPr>
      <w:r w:rsidRPr="00FC74AB">
        <w:rPr>
          <w:rFonts w:ascii="Montserrat" w:hAnsi="Montserrat"/>
          <w:color w:val="1E3C46"/>
        </w:rPr>
        <w:t>These companies have demonstrated success in areas such as:</w:t>
      </w:r>
    </w:p>
    <w:p w14:paraId="3C0DB38F" w14:textId="77777777" w:rsidR="00FC74AB" w:rsidRPr="00FC74AB" w:rsidRDefault="00FC74AB" w:rsidP="00FC74AB">
      <w:pPr>
        <w:numPr>
          <w:ilvl w:val="0"/>
          <w:numId w:val="67"/>
        </w:numPr>
        <w:tabs>
          <w:tab w:val="left" w:pos="720"/>
        </w:tabs>
        <w:rPr>
          <w:rFonts w:ascii="Montserrat" w:hAnsi="Montserrat"/>
          <w:color w:val="1E3C46"/>
        </w:rPr>
      </w:pPr>
      <w:r w:rsidRPr="00FC74AB">
        <w:rPr>
          <w:rFonts w:ascii="Montserrat" w:hAnsi="Montserrat"/>
          <w:color w:val="1E3C46"/>
        </w:rPr>
        <w:t>Developing local talent pipelines</w:t>
      </w:r>
    </w:p>
    <w:p w14:paraId="74AE48B7" w14:textId="77777777" w:rsidR="00FC74AB" w:rsidRPr="00FC74AB" w:rsidRDefault="00FC74AB" w:rsidP="00FC74AB">
      <w:pPr>
        <w:numPr>
          <w:ilvl w:val="0"/>
          <w:numId w:val="67"/>
        </w:numPr>
        <w:tabs>
          <w:tab w:val="left" w:pos="720"/>
        </w:tabs>
        <w:rPr>
          <w:rFonts w:ascii="Montserrat" w:hAnsi="Montserrat"/>
          <w:color w:val="1E3C46"/>
        </w:rPr>
      </w:pPr>
      <w:r w:rsidRPr="00FC74AB">
        <w:rPr>
          <w:rFonts w:ascii="Montserrat" w:hAnsi="Montserrat"/>
          <w:color w:val="1E3C46"/>
        </w:rPr>
        <w:t>Managing rapid growth and change</w:t>
      </w:r>
    </w:p>
    <w:p w14:paraId="5D289787" w14:textId="77777777" w:rsidR="00FC74AB" w:rsidRPr="00FC74AB" w:rsidRDefault="00FC74AB" w:rsidP="00FC74AB">
      <w:pPr>
        <w:numPr>
          <w:ilvl w:val="0"/>
          <w:numId w:val="67"/>
        </w:numPr>
        <w:tabs>
          <w:tab w:val="left" w:pos="720"/>
        </w:tabs>
        <w:rPr>
          <w:rFonts w:ascii="Montserrat" w:hAnsi="Montserrat"/>
          <w:color w:val="1E3C46"/>
        </w:rPr>
      </w:pPr>
      <w:r w:rsidRPr="00FC74AB">
        <w:rPr>
          <w:rFonts w:ascii="Montserrat" w:hAnsi="Montserrat"/>
          <w:color w:val="1E3C46"/>
        </w:rPr>
        <w:t>Implementing effective cross-cultural management strategies</w:t>
      </w:r>
    </w:p>
    <w:p w14:paraId="794A0A67" w14:textId="77777777" w:rsidR="00FC74AB" w:rsidRPr="00FC74AB" w:rsidRDefault="00FC74AB" w:rsidP="00FC74AB">
      <w:pPr>
        <w:numPr>
          <w:ilvl w:val="0"/>
          <w:numId w:val="67"/>
        </w:numPr>
        <w:tabs>
          <w:tab w:val="left" w:pos="720"/>
        </w:tabs>
        <w:rPr>
          <w:rFonts w:ascii="Montserrat" w:hAnsi="Montserrat"/>
          <w:color w:val="1E3C46"/>
        </w:rPr>
      </w:pPr>
      <w:r w:rsidRPr="00FC74AB">
        <w:rPr>
          <w:rFonts w:ascii="Montserrat" w:hAnsi="Montserrat"/>
          <w:color w:val="1E3C46"/>
        </w:rPr>
        <w:t>Leveraging technology for HR processes</w:t>
      </w:r>
    </w:p>
    <w:p w14:paraId="287E14FE" w14:textId="77777777" w:rsidR="00FC74AB" w:rsidRPr="00FC74AB" w:rsidRDefault="00FC74AB" w:rsidP="00FC74AB">
      <w:pPr>
        <w:numPr>
          <w:ilvl w:val="0"/>
          <w:numId w:val="67"/>
        </w:numPr>
        <w:tabs>
          <w:tab w:val="left" w:pos="720"/>
        </w:tabs>
        <w:rPr>
          <w:rFonts w:ascii="Montserrat" w:hAnsi="Montserrat"/>
          <w:color w:val="1E3C46"/>
        </w:rPr>
      </w:pPr>
      <w:r w:rsidRPr="00FC74AB">
        <w:rPr>
          <w:rFonts w:ascii="Montserrat" w:hAnsi="Montserrat"/>
          <w:color w:val="1E3C46"/>
        </w:rPr>
        <w:t>Creating strong employer brands</w:t>
      </w:r>
    </w:p>
    <w:p w14:paraId="07F82C9E" w14:textId="77777777" w:rsidR="00FC74AB" w:rsidRPr="00FC74AB" w:rsidRDefault="00FC74AB" w:rsidP="00FC74AB">
      <w:pPr>
        <w:numPr>
          <w:ilvl w:val="0"/>
          <w:numId w:val="67"/>
        </w:numPr>
        <w:tabs>
          <w:tab w:val="left" w:pos="720"/>
        </w:tabs>
        <w:rPr>
          <w:rFonts w:ascii="Montserrat" w:hAnsi="Montserrat"/>
          <w:color w:val="1E3C46"/>
        </w:rPr>
      </w:pPr>
      <w:r w:rsidRPr="00FC74AB">
        <w:rPr>
          <w:rFonts w:ascii="Montserrat" w:hAnsi="Montserrat"/>
          <w:color w:val="1E3C46"/>
        </w:rPr>
        <w:t>Balancing global standards with local adaptation</w:t>
      </w:r>
    </w:p>
    <w:p w14:paraId="56D462CB" w14:textId="0716607B" w:rsidR="00FC74AB" w:rsidRPr="00FC74AB" w:rsidRDefault="00236B5C" w:rsidP="00FC74AB">
      <w:pPr>
        <w:rPr>
          <w:rFonts w:ascii="Montserrat" w:hAnsi="Montserrat"/>
          <w:color w:val="1E3C46"/>
        </w:rPr>
      </w:pPr>
      <w:r>
        <w:rPr>
          <w:rFonts w:ascii="Montserrat" w:hAnsi="Montserrat"/>
          <w:color w:val="1E3C46"/>
        </w:rPr>
        <w:t>For reflection: w</w:t>
      </w:r>
      <w:r w:rsidR="00FC74AB" w:rsidRPr="00FC74AB">
        <w:rPr>
          <w:rFonts w:ascii="Montserrat" w:hAnsi="Montserrat"/>
          <w:color w:val="1E3C46"/>
        </w:rPr>
        <w:t xml:space="preserve">hile the specific contexts may differ, HR professionals in Uzbekistan can draw inspiration from these examples, adapting the strategies to fit their unique market conditions and organizational needs. </w:t>
      </w:r>
      <w:r w:rsidRPr="00FC74AB">
        <w:rPr>
          <w:rFonts w:ascii="Montserrat" w:hAnsi="Montserrat"/>
          <w:color w:val="1E3C46"/>
        </w:rPr>
        <w:t>It is</w:t>
      </w:r>
      <w:r w:rsidR="00FC74AB" w:rsidRPr="00FC74AB">
        <w:rPr>
          <w:rFonts w:ascii="Montserrat" w:hAnsi="Montserrat"/>
          <w:color w:val="1E3C46"/>
        </w:rPr>
        <w:t xml:space="preserve"> important to note that success often comes from a combination of well-planned strategies, strong leadership commitment, and the ability to adapt quickly to changing circumstances.</w:t>
      </w:r>
    </w:p>
    <w:p w14:paraId="65D6CFFB" w14:textId="77777777" w:rsidR="00236B5C" w:rsidRDefault="00236B5C" w:rsidP="00236B5C">
      <w:pPr>
        <w:rPr>
          <w:rFonts w:ascii="Montserrat" w:eastAsiaTheme="majorEastAsia" w:hAnsi="Montserrat" w:cstheme="majorBidi"/>
          <w:b/>
          <w:bCs/>
          <w:color w:val="00AFC8"/>
          <w:sz w:val="28"/>
          <w:szCs w:val="28"/>
        </w:rPr>
      </w:pPr>
    </w:p>
    <w:p w14:paraId="266682F2" w14:textId="6C101360" w:rsidR="00BE25D1" w:rsidRPr="00236B5C" w:rsidRDefault="00FC74AB" w:rsidP="00236B5C">
      <w:pPr>
        <w:rPr>
          <w:rFonts w:ascii="Montserrat" w:hAnsi="Montserrat"/>
          <w:color w:val="1E3C46"/>
        </w:rPr>
      </w:pPr>
      <w:r w:rsidRPr="003C7278">
        <w:rPr>
          <w:rFonts w:ascii="Montserrat" w:eastAsiaTheme="majorEastAsia" w:hAnsi="Montserrat" w:cstheme="majorBidi"/>
          <w:b/>
          <w:bCs/>
          <w:color w:val="00AFC8"/>
          <w:sz w:val="28"/>
          <w:szCs w:val="28"/>
        </w:rPr>
        <w:t>To apply these lessons in Uzbekistan</w:t>
      </w:r>
    </w:p>
    <w:p w14:paraId="0BFBF5DD" w14:textId="14C8E6B3" w:rsidR="00FC74AB" w:rsidRPr="00FC74AB" w:rsidRDefault="00FC74AB" w:rsidP="00FC74AB">
      <w:pPr>
        <w:rPr>
          <w:rFonts w:ascii="Montserrat" w:hAnsi="Montserrat"/>
          <w:color w:val="1E3C46"/>
        </w:rPr>
      </w:pPr>
      <w:r w:rsidRPr="00FC74AB">
        <w:rPr>
          <w:rFonts w:ascii="Montserrat" w:hAnsi="Montserrat"/>
          <w:color w:val="1E3C46"/>
        </w:rPr>
        <w:t>HR managers might consider:</w:t>
      </w:r>
    </w:p>
    <w:p w14:paraId="5C13E735" w14:textId="77777777" w:rsidR="00FC74AB" w:rsidRPr="00FC74AB" w:rsidRDefault="00FC74AB" w:rsidP="00FC74AB">
      <w:pPr>
        <w:numPr>
          <w:ilvl w:val="0"/>
          <w:numId w:val="68"/>
        </w:numPr>
        <w:tabs>
          <w:tab w:val="left" w:pos="720"/>
        </w:tabs>
        <w:rPr>
          <w:rFonts w:ascii="Montserrat" w:hAnsi="Montserrat"/>
          <w:color w:val="1E3C46"/>
        </w:rPr>
      </w:pPr>
      <w:r w:rsidRPr="00FC74AB">
        <w:rPr>
          <w:rFonts w:ascii="Montserrat" w:hAnsi="Montserrat"/>
          <w:color w:val="1E3C46"/>
        </w:rPr>
        <w:t>Partnering with local universities to develop talent pipelines</w:t>
      </w:r>
    </w:p>
    <w:p w14:paraId="0299B53A" w14:textId="77777777" w:rsidR="00FC74AB" w:rsidRPr="00FC74AB" w:rsidRDefault="00FC74AB" w:rsidP="00FC74AB">
      <w:pPr>
        <w:numPr>
          <w:ilvl w:val="0"/>
          <w:numId w:val="68"/>
        </w:numPr>
        <w:tabs>
          <w:tab w:val="left" w:pos="720"/>
        </w:tabs>
        <w:rPr>
          <w:rFonts w:ascii="Montserrat" w:hAnsi="Montserrat"/>
          <w:color w:val="1E3C46"/>
        </w:rPr>
      </w:pPr>
      <w:r w:rsidRPr="00FC74AB">
        <w:rPr>
          <w:rFonts w:ascii="Montserrat" w:hAnsi="Montserrat"/>
          <w:color w:val="1E3C46"/>
        </w:rPr>
        <w:t>Investing in comprehensive training and development programs</w:t>
      </w:r>
    </w:p>
    <w:p w14:paraId="5DCA1DE7" w14:textId="77777777" w:rsidR="00FC74AB" w:rsidRPr="00FC74AB" w:rsidRDefault="00FC74AB" w:rsidP="00FC74AB">
      <w:pPr>
        <w:numPr>
          <w:ilvl w:val="0"/>
          <w:numId w:val="68"/>
        </w:numPr>
        <w:tabs>
          <w:tab w:val="left" w:pos="720"/>
        </w:tabs>
        <w:rPr>
          <w:rFonts w:ascii="Montserrat" w:hAnsi="Montserrat"/>
          <w:color w:val="1E3C46"/>
        </w:rPr>
      </w:pPr>
      <w:r w:rsidRPr="00FC74AB">
        <w:rPr>
          <w:rFonts w:ascii="Montserrat" w:hAnsi="Montserrat"/>
          <w:color w:val="1E3C46"/>
        </w:rPr>
        <w:t>Implementing flexible work policies to attract younger talent</w:t>
      </w:r>
    </w:p>
    <w:p w14:paraId="2DEA0ABA" w14:textId="77777777" w:rsidR="00FC74AB" w:rsidRPr="00FC74AB" w:rsidRDefault="00FC74AB" w:rsidP="00FC74AB">
      <w:pPr>
        <w:numPr>
          <w:ilvl w:val="0"/>
          <w:numId w:val="68"/>
        </w:numPr>
        <w:tabs>
          <w:tab w:val="left" w:pos="720"/>
        </w:tabs>
        <w:rPr>
          <w:rFonts w:ascii="Montserrat" w:hAnsi="Montserrat"/>
          <w:color w:val="1E3C46"/>
        </w:rPr>
      </w:pPr>
      <w:r w:rsidRPr="00FC74AB">
        <w:rPr>
          <w:rFonts w:ascii="Montserrat" w:hAnsi="Montserrat"/>
          <w:color w:val="1E3C46"/>
        </w:rPr>
        <w:t>Developing a strong employer brand that resonates with local values</w:t>
      </w:r>
    </w:p>
    <w:p w14:paraId="06AA49F4" w14:textId="77777777" w:rsidR="00FC74AB" w:rsidRPr="00FC74AB" w:rsidRDefault="00FC74AB" w:rsidP="00FC74AB">
      <w:pPr>
        <w:numPr>
          <w:ilvl w:val="0"/>
          <w:numId w:val="68"/>
        </w:numPr>
        <w:tabs>
          <w:tab w:val="left" w:pos="720"/>
        </w:tabs>
        <w:rPr>
          <w:rFonts w:ascii="Montserrat" w:hAnsi="Montserrat"/>
          <w:color w:val="1E3C46"/>
        </w:rPr>
      </w:pPr>
      <w:r w:rsidRPr="00FC74AB">
        <w:rPr>
          <w:rFonts w:ascii="Montserrat" w:hAnsi="Montserrat"/>
          <w:color w:val="1E3C46"/>
        </w:rPr>
        <w:t>Using data analytics to inform HR decisions and demonstrate impact</w:t>
      </w:r>
    </w:p>
    <w:p w14:paraId="001A6092" w14:textId="345B8207" w:rsidR="00CA435A" w:rsidRDefault="00FC74AB" w:rsidP="00732E4A">
      <w:pPr>
        <w:rPr>
          <w:rFonts w:ascii="Montserrat" w:hAnsi="Montserrat"/>
          <w:color w:val="1E3C46"/>
        </w:rPr>
      </w:pPr>
      <w:r w:rsidRPr="00FC74AB">
        <w:rPr>
          <w:rFonts w:ascii="Montserrat" w:hAnsi="Montserrat"/>
          <w:color w:val="1E3C46"/>
        </w:rPr>
        <w:t xml:space="preserve">Remember, what works in one market may not directly translate to another, so </w:t>
      </w:r>
      <w:r w:rsidR="003C7278" w:rsidRPr="00FC74AB">
        <w:rPr>
          <w:rFonts w:ascii="Montserrat" w:hAnsi="Montserrat"/>
          <w:color w:val="1E3C46"/>
        </w:rPr>
        <w:t>it is</w:t>
      </w:r>
      <w:r w:rsidRPr="00FC74AB">
        <w:rPr>
          <w:rFonts w:ascii="Montserrat" w:hAnsi="Montserrat"/>
          <w:color w:val="1E3C46"/>
        </w:rPr>
        <w:t xml:space="preserve"> crucial to understand the local context and adapt strategies accordingly.</w:t>
      </w:r>
    </w:p>
    <w:p w14:paraId="67B8727D" w14:textId="15C358BE" w:rsidR="0072273C" w:rsidRDefault="0072273C" w:rsidP="0072273C">
      <w:pPr>
        <w:pStyle w:val="afa"/>
        <w:spacing w:before="19" w:beforeAutospacing="0" w:after="0" w:afterAutospacing="0"/>
        <w:ind w:left="14"/>
        <w:rPr>
          <w:rFonts w:ascii="Montserrat" w:eastAsiaTheme="minorHAnsi" w:hAnsi="Montserrat" w:cs="Arial"/>
          <w:b/>
          <w:color w:val="1E3C46"/>
          <w:sz w:val="28"/>
          <w:szCs w:val="28"/>
          <w:lang w:val="en-US" w:eastAsia="en-US"/>
        </w:rPr>
      </w:pPr>
      <w:r>
        <w:rPr>
          <w:rFonts w:ascii="Montserrat" w:eastAsiaTheme="minorHAnsi" w:hAnsi="Montserrat" w:cs="Arial"/>
          <w:b/>
          <w:color w:val="1E3C46"/>
          <w:sz w:val="28"/>
          <w:szCs w:val="28"/>
          <w:lang w:val="en-US" w:eastAsia="en-US"/>
        </w:rPr>
        <w:t xml:space="preserve">To continue further communication with </w:t>
      </w:r>
      <w:proofErr w:type="spellStart"/>
      <w:r>
        <w:rPr>
          <w:rFonts w:ascii="Montserrat" w:eastAsiaTheme="minorHAnsi" w:hAnsi="Montserrat" w:cs="Arial"/>
          <w:b/>
          <w:color w:val="1E3C46"/>
          <w:sz w:val="28"/>
          <w:szCs w:val="28"/>
          <w:lang w:val="en-US" w:eastAsia="en-US"/>
        </w:rPr>
        <w:t>LavoroSolutions</w:t>
      </w:r>
      <w:proofErr w:type="spellEnd"/>
      <w:r>
        <w:rPr>
          <w:rFonts w:ascii="Montserrat" w:eastAsiaTheme="minorHAnsi" w:hAnsi="Montserrat" w:cs="Arial"/>
          <w:b/>
          <w:color w:val="1E3C46"/>
          <w:sz w:val="28"/>
          <w:szCs w:val="28"/>
          <w:lang w:val="en-US" w:eastAsia="en-US"/>
        </w:rPr>
        <w:t xml:space="preserve"> consultants, please, contact:</w:t>
      </w:r>
    </w:p>
    <w:p w14:paraId="53D65BD0" w14:textId="77777777" w:rsidR="0072273C" w:rsidRDefault="0072273C" w:rsidP="0072273C">
      <w:pPr>
        <w:pStyle w:val="afa"/>
        <w:spacing w:before="19" w:beforeAutospacing="0" w:after="0" w:afterAutospacing="0"/>
        <w:ind w:left="14"/>
        <w:rPr>
          <w:rFonts w:ascii="Montserrat" w:eastAsiaTheme="minorHAnsi" w:hAnsi="Montserrat" w:cs="Arial"/>
          <w:b/>
          <w:color w:val="1E3C46"/>
          <w:sz w:val="28"/>
          <w:szCs w:val="28"/>
          <w:lang w:val="en-US" w:eastAsia="en-US"/>
        </w:rPr>
      </w:pPr>
    </w:p>
    <w:p w14:paraId="2D58E98B" w14:textId="77777777" w:rsidR="0072273C" w:rsidRPr="007E03A0" w:rsidRDefault="0072273C" w:rsidP="0072273C">
      <w:pPr>
        <w:pStyle w:val="afa"/>
        <w:spacing w:before="19" w:beforeAutospacing="0" w:after="0" w:afterAutospacing="0"/>
        <w:ind w:left="14"/>
        <w:rPr>
          <w:rFonts w:ascii="Montserrat" w:eastAsiaTheme="minorHAnsi" w:hAnsi="Montserrat" w:cs="Arial"/>
          <w:b/>
          <w:color w:val="1E3C46"/>
          <w:sz w:val="28"/>
          <w:szCs w:val="28"/>
          <w:lang w:val="en-US" w:eastAsia="en-US"/>
        </w:rPr>
      </w:pPr>
      <w:r>
        <w:rPr>
          <w:rFonts w:ascii="Montserrat" w:eastAsiaTheme="minorHAnsi" w:hAnsi="Montserrat" w:cs="Arial"/>
          <w:b/>
          <w:color w:val="1E3C46"/>
          <w:sz w:val="28"/>
          <w:szCs w:val="28"/>
          <w:lang w:val="en-US" w:eastAsia="en-US"/>
        </w:rPr>
        <w:t xml:space="preserve">Anna </w:t>
      </w:r>
      <w:proofErr w:type="spellStart"/>
      <w:r>
        <w:rPr>
          <w:rFonts w:ascii="Montserrat" w:eastAsiaTheme="minorHAnsi" w:hAnsi="Montserrat" w:cs="Arial"/>
          <w:b/>
          <w:color w:val="1E3C46"/>
          <w:sz w:val="28"/>
          <w:szCs w:val="28"/>
          <w:lang w:val="en-US" w:eastAsia="en-US"/>
        </w:rPr>
        <w:t>Burova</w:t>
      </w:r>
      <w:proofErr w:type="spellEnd"/>
    </w:p>
    <w:p w14:paraId="47044686" w14:textId="77777777" w:rsidR="0072273C" w:rsidRDefault="0072273C" w:rsidP="0072273C">
      <w:pPr>
        <w:pStyle w:val="afa"/>
        <w:spacing w:before="0" w:beforeAutospacing="0" w:after="0" w:afterAutospacing="0"/>
        <w:ind w:left="11"/>
        <w:rPr>
          <w:rFonts w:ascii="Montserrat" w:eastAsiaTheme="minorHAnsi" w:hAnsi="Montserrat" w:cs="Arial"/>
          <w:color w:val="1E3C46"/>
          <w:sz w:val="28"/>
          <w:szCs w:val="28"/>
          <w:lang w:val="en-US" w:eastAsia="en-US"/>
        </w:rPr>
      </w:pPr>
      <w:r>
        <w:rPr>
          <w:rFonts w:ascii="Montserrat" w:eastAsiaTheme="minorHAnsi" w:hAnsi="Montserrat" w:cs="Arial"/>
          <w:color w:val="1E3C46"/>
          <w:sz w:val="28"/>
          <w:szCs w:val="28"/>
          <w:lang w:val="en-US" w:eastAsia="en-US"/>
        </w:rPr>
        <w:t>Head of HR Consulting</w:t>
      </w:r>
    </w:p>
    <w:p w14:paraId="0A125208" w14:textId="77777777" w:rsidR="0072273C" w:rsidRPr="007E03A0" w:rsidRDefault="0072273C" w:rsidP="0072273C">
      <w:pPr>
        <w:pStyle w:val="afa"/>
        <w:spacing w:before="0" w:beforeAutospacing="0" w:after="0" w:afterAutospacing="0"/>
        <w:ind w:left="11"/>
        <w:rPr>
          <w:rFonts w:ascii="Montserrat" w:eastAsiaTheme="minorHAnsi" w:hAnsi="Montserrat" w:cs="Arial"/>
          <w:color w:val="00AFC8"/>
          <w:sz w:val="28"/>
          <w:szCs w:val="28"/>
          <w:lang w:val="en-US" w:eastAsia="en-US"/>
        </w:rPr>
      </w:pPr>
      <w:r w:rsidRPr="007E03A0">
        <w:rPr>
          <w:rFonts w:ascii="Montserrat" w:eastAsiaTheme="minorHAnsi" w:hAnsi="Montserrat" w:cs="Arial"/>
          <w:color w:val="1E3C46"/>
          <w:sz w:val="28"/>
          <w:szCs w:val="28"/>
          <w:lang w:val="en-US" w:eastAsia="en-US"/>
        </w:rPr>
        <w:br/>
      </w:r>
      <w:r w:rsidRPr="007E03A0">
        <w:rPr>
          <w:rFonts w:ascii="Montserrat" w:eastAsiaTheme="minorHAnsi" w:hAnsi="Montserrat" w:cs="Arial"/>
          <w:color w:val="00AFC8"/>
          <w:sz w:val="28"/>
          <w:szCs w:val="28"/>
          <w:lang w:val="en-US" w:eastAsia="en-US"/>
        </w:rPr>
        <w:t xml:space="preserve">+998 900 38 35 61  </w:t>
      </w:r>
    </w:p>
    <w:p w14:paraId="7BE1BE17" w14:textId="77777777" w:rsidR="0072273C" w:rsidRPr="00A20B7D" w:rsidRDefault="0072273C" w:rsidP="0072273C">
      <w:pPr>
        <w:pStyle w:val="afa"/>
        <w:spacing w:before="0" w:beforeAutospacing="0" w:after="0" w:afterAutospacing="0"/>
        <w:ind w:left="11"/>
        <w:rPr>
          <w:rFonts w:ascii="Montserrat" w:eastAsiaTheme="minorHAnsi" w:hAnsi="Montserrat" w:cs="Arial"/>
          <w:color w:val="00AFC8"/>
          <w:sz w:val="28"/>
          <w:szCs w:val="28"/>
          <w:lang w:val="en-US" w:eastAsia="en-US"/>
        </w:rPr>
      </w:pPr>
      <w:r w:rsidRPr="00A20B7D">
        <w:rPr>
          <w:rFonts w:ascii="Montserrat" w:eastAsiaTheme="minorHAnsi" w:hAnsi="Montserrat" w:cs="Arial"/>
          <w:color w:val="00AFC8"/>
          <w:sz w:val="28"/>
          <w:szCs w:val="28"/>
          <w:lang w:val="en-US" w:eastAsia="en-US"/>
        </w:rPr>
        <w:t xml:space="preserve">https://t.me/Anna_Burova   </w:t>
      </w:r>
    </w:p>
    <w:p w14:paraId="1E46799C" w14:textId="77777777" w:rsidR="0072273C" w:rsidRPr="00A20B7D" w:rsidRDefault="0072273C" w:rsidP="0072273C">
      <w:pPr>
        <w:pStyle w:val="afa"/>
        <w:spacing w:before="0" w:beforeAutospacing="0" w:after="0" w:afterAutospacing="0"/>
        <w:ind w:left="11"/>
        <w:rPr>
          <w:rFonts w:ascii="Montserrat" w:eastAsiaTheme="minorHAnsi" w:hAnsi="Montserrat" w:cs="Arial"/>
          <w:color w:val="00AFC8"/>
          <w:sz w:val="28"/>
          <w:szCs w:val="28"/>
          <w:lang w:val="en-US" w:eastAsia="en-US"/>
        </w:rPr>
      </w:pPr>
      <w:r w:rsidRPr="00A36C41">
        <w:rPr>
          <w:rStyle w:val="af9"/>
          <w:rFonts w:ascii="Montserrat" w:eastAsiaTheme="minorHAnsi" w:hAnsi="Montserrat" w:cs="Arial"/>
          <w:sz w:val="28"/>
          <w:szCs w:val="28"/>
          <w:lang w:val="en-US" w:eastAsia="en-US"/>
        </w:rPr>
        <w:t>https://wa.me/79037956036</w:t>
      </w:r>
    </w:p>
    <w:p w14:paraId="10B415E3" w14:textId="77777777" w:rsidR="0072273C" w:rsidRDefault="0072273C" w:rsidP="0072273C">
      <w:pPr>
        <w:pStyle w:val="afa"/>
        <w:spacing w:before="0" w:beforeAutospacing="0" w:after="0" w:afterAutospacing="0"/>
        <w:ind w:left="11"/>
        <w:rPr>
          <w:rFonts w:ascii="Montserrat" w:eastAsiaTheme="minorHAnsi" w:hAnsi="Montserrat" w:cs="Arial"/>
          <w:color w:val="1E3C46"/>
          <w:sz w:val="28"/>
          <w:szCs w:val="28"/>
          <w:lang w:val="en-US" w:eastAsia="en-US"/>
        </w:rPr>
      </w:pPr>
      <w:hyperlink r:id="rId8" w:history="1">
        <w:r w:rsidRPr="009327C4">
          <w:rPr>
            <w:rStyle w:val="af9"/>
            <w:rFonts w:ascii="Montserrat" w:eastAsiaTheme="minorHAnsi" w:hAnsi="Montserrat" w:cs="Arial"/>
            <w:sz w:val="28"/>
            <w:szCs w:val="28"/>
            <w:lang w:val="en-US" w:eastAsia="en-US"/>
          </w:rPr>
          <w:t>avburova@mylavorosolutions.com</w:t>
        </w:r>
      </w:hyperlink>
      <w:r>
        <w:rPr>
          <w:rFonts w:ascii="Montserrat" w:eastAsiaTheme="minorHAnsi" w:hAnsi="Montserrat" w:cs="Arial"/>
          <w:color w:val="1E3C46"/>
          <w:sz w:val="28"/>
          <w:szCs w:val="28"/>
          <w:lang w:val="en-US" w:eastAsia="en-US"/>
        </w:rPr>
        <w:t xml:space="preserve">   </w:t>
      </w:r>
    </w:p>
    <w:p w14:paraId="505B88F8" w14:textId="51555217" w:rsidR="0072273C" w:rsidRPr="00A36C41" w:rsidRDefault="0072273C" w:rsidP="0072273C">
      <w:pPr>
        <w:pStyle w:val="afa"/>
        <w:spacing w:before="0" w:beforeAutospacing="0" w:after="0" w:afterAutospacing="0"/>
        <w:ind w:left="11"/>
        <w:rPr>
          <w:rFonts w:ascii="Montserrat" w:eastAsiaTheme="minorHAnsi" w:hAnsi="Montserrat" w:cs="Arial"/>
          <w:color w:val="1E3C46"/>
          <w:sz w:val="28"/>
          <w:szCs w:val="28"/>
          <w:lang w:val="en-US" w:eastAsia="en-US"/>
        </w:rPr>
      </w:pPr>
      <w:hyperlink r:id="rId9" w:history="1">
        <w:r w:rsidRPr="008801D5">
          <w:rPr>
            <w:rStyle w:val="af9"/>
            <w:rFonts w:ascii="Montserrat" w:eastAsiaTheme="minorHAnsi" w:hAnsi="Montserrat" w:cs="Arial"/>
            <w:sz w:val="28"/>
            <w:szCs w:val="28"/>
            <w:lang w:val="en-US" w:eastAsia="en-US"/>
          </w:rPr>
          <w:t>www.linkedin.com/in/annaburova</w:t>
        </w:r>
      </w:hyperlink>
      <w:r>
        <w:rPr>
          <w:rFonts w:ascii="Montserrat" w:eastAsiaTheme="minorHAnsi" w:hAnsi="Montserrat" w:cs="Arial"/>
          <w:color w:val="1E3C46"/>
          <w:sz w:val="28"/>
          <w:szCs w:val="28"/>
          <w:lang w:val="en-US" w:eastAsia="en-US"/>
        </w:rPr>
        <w:t xml:space="preserve"> </w:t>
      </w:r>
    </w:p>
    <w:p w14:paraId="27305BDE" w14:textId="77777777" w:rsidR="0072273C" w:rsidRPr="00CA435A" w:rsidRDefault="0072273C" w:rsidP="00732E4A">
      <w:pPr>
        <w:rPr>
          <w:rFonts w:ascii="Montserrat" w:hAnsi="Montserrat"/>
          <w:color w:val="1E3C46"/>
        </w:rPr>
      </w:pPr>
    </w:p>
    <w:sectPr w:rsidR="0072273C" w:rsidRPr="00CA435A" w:rsidSect="00C915C0">
      <w:headerReference w:type="default" r:id="rId10"/>
      <w:footerReference w:type="default" r:id="rId11"/>
      <w:headerReference w:type="first" r:id="rId12"/>
      <w:footerReference w:type="first" r:id="rId13"/>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53D7D" w14:textId="77777777" w:rsidR="00C46D77" w:rsidRDefault="00C46D77" w:rsidP="000C6546">
      <w:r>
        <w:separator/>
      </w:r>
    </w:p>
  </w:endnote>
  <w:endnote w:type="continuationSeparator" w:id="0">
    <w:p w14:paraId="3ACD987A" w14:textId="77777777" w:rsidR="00C46D77" w:rsidRDefault="00C46D77" w:rsidP="000C6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ontserrat">
    <w:altName w:val="Sitka Small"/>
    <w:charset w:val="CC"/>
    <w:family w:val="auto"/>
    <w:pitch w:val="variable"/>
    <w:sig w:usb0="00000001"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9E244" w14:textId="60A4E410" w:rsidR="00C46D77" w:rsidRDefault="00C46D77" w:rsidP="000C6546">
    <w:pPr>
      <w:pStyle w:val="a6"/>
      <w:rPr>
        <w:sz w:val="18"/>
        <w:szCs w:val="18"/>
      </w:rPr>
    </w:pPr>
  </w:p>
  <w:sdt>
    <w:sdtPr>
      <w:rPr>
        <w:rStyle w:val="aa"/>
      </w:rPr>
      <w:id w:val="279836534"/>
      <w:docPartObj>
        <w:docPartGallery w:val="Page Numbers (Bottom of Page)"/>
        <w:docPartUnique/>
      </w:docPartObj>
    </w:sdtPr>
    <w:sdtContent>
      <w:p w14:paraId="317DD14A" w14:textId="77777777" w:rsidR="00C46D77" w:rsidRDefault="00C46D77" w:rsidP="00CA435A">
        <w:pPr>
          <w:pStyle w:val="a6"/>
          <w:framePr w:wrap="none" w:vAnchor="text" w:hAnchor="page" w:x="10316" w:y="261"/>
          <w:rPr>
            <w:rStyle w:val="aa"/>
          </w:rPr>
        </w:pPr>
        <w:r w:rsidRPr="006F7063">
          <w:rPr>
            <w:rStyle w:val="aa"/>
            <w:sz w:val="18"/>
            <w:szCs w:val="18"/>
          </w:rPr>
          <w:fldChar w:fldCharType="begin"/>
        </w:r>
        <w:r w:rsidRPr="006F7063">
          <w:rPr>
            <w:rStyle w:val="aa"/>
            <w:sz w:val="18"/>
            <w:szCs w:val="18"/>
          </w:rPr>
          <w:instrText xml:space="preserve"> PAGE </w:instrText>
        </w:r>
        <w:r w:rsidRPr="006F7063">
          <w:rPr>
            <w:rStyle w:val="aa"/>
            <w:sz w:val="18"/>
            <w:szCs w:val="18"/>
          </w:rPr>
          <w:fldChar w:fldCharType="separate"/>
        </w:r>
        <w:r w:rsidR="00D32435">
          <w:rPr>
            <w:rStyle w:val="aa"/>
            <w:noProof/>
            <w:sz w:val="18"/>
            <w:szCs w:val="18"/>
          </w:rPr>
          <w:t>21</w:t>
        </w:r>
        <w:r w:rsidRPr="006F7063">
          <w:rPr>
            <w:rStyle w:val="aa"/>
            <w:sz w:val="18"/>
            <w:szCs w:val="18"/>
          </w:rPr>
          <w:fldChar w:fldCharType="end"/>
        </w:r>
      </w:p>
    </w:sdtContent>
  </w:sdt>
  <w:p w14:paraId="01EEC721" w14:textId="16A16021" w:rsidR="00C46D77" w:rsidRDefault="00C46D77" w:rsidP="000C6546">
    <w:pPr>
      <w:pStyle w:val="a6"/>
      <w:rPr>
        <w:sz w:val="18"/>
        <w:szCs w:val="18"/>
      </w:rPr>
    </w:pPr>
    <w:r>
      <w:rPr>
        <w:noProof/>
        <w:lang w:val="ru-RU" w:eastAsia="ru-RU"/>
      </w:rPr>
      <w:drawing>
        <wp:inline distT="0" distB="0" distL="0" distR="0" wp14:anchorId="74E6166D" wp14:editId="39F73E12">
          <wp:extent cx="2207741" cy="411903"/>
          <wp:effectExtent l="0" t="0" r="254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S-Logo-lo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5515" cy="432011"/>
                  </a:xfrm>
                  <a:prstGeom prst="rect">
                    <a:avLst/>
                  </a:prstGeom>
                </pic:spPr>
              </pic:pic>
            </a:graphicData>
          </a:graphic>
        </wp:inline>
      </w:drawing>
    </w:r>
  </w:p>
  <w:p w14:paraId="056BCFAC" w14:textId="0FD52087" w:rsidR="00C46D77" w:rsidRDefault="00C46D77" w:rsidP="000C6546">
    <w:pPr>
      <w:pStyle w:val="a6"/>
      <w:rPr>
        <w:sz w:val="18"/>
        <w:szCs w:val="18"/>
      </w:rPr>
    </w:pPr>
  </w:p>
  <w:p w14:paraId="7576A074" w14:textId="4465321C" w:rsidR="00C46D77" w:rsidRPr="006F7063" w:rsidRDefault="00C46D77" w:rsidP="000C654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E5F38" w14:textId="4B1072F2" w:rsidR="00C46D77" w:rsidRDefault="00C46D77" w:rsidP="00D32D43">
    <w:pPr>
      <w:pStyle w:val="a6"/>
      <w:ind w:right="360"/>
      <w:rPr>
        <w:rFonts w:ascii="Montserrat" w:hAnsi="Montserrat"/>
        <w:sz w:val="18"/>
        <w:szCs w:val="18"/>
      </w:rPr>
    </w:pPr>
    <w:r>
      <w:rPr>
        <w:noProof/>
        <w:sz w:val="18"/>
        <w:szCs w:val="18"/>
        <w:lang w:val="ru-RU" w:eastAsia="ru-RU"/>
      </w:rPr>
      <w:drawing>
        <wp:anchor distT="0" distB="0" distL="114300" distR="114300" simplePos="0" relativeHeight="251687936" behindDoc="1" locked="0" layoutInCell="1" allowOverlap="1" wp14:anchorId="45274AF2" wp14:editId="6E613909">
          <wp:simplePos x="0" y="0"/>
          <wp:positionH relativeFrom="column">
            <wp:posOffset>5267739</wp:posOffset>
          </wp:positionH>
          <wp:positionV relativeFrom="paragraph">
            <wp:posOffset>25951</wp:posOffset>
          </wp:positionV>
          <wp:extent cx="751131" cy="964225"/>
          <wp:effectExtent l="0" t="0" r="0" b="7620"/>
          <wp:wrapNone/>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ableware, dishware, plat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844" cy="966424"/>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noProof/>
        <w:sz w:val="18"/>
        <w:szCs w:val="18"/>
        <w:lang w:val="ru-RU" w:eastAsia="ru-RU"/>
      </w:rPr>
      <w:drawing>
        <wp:inline distT="0" distB="0" distL="0" distR="0" wp14:anchorId="6D618E3C" wp14:editId="0750D24A">
          <wp:extent cx="685800" cy="6858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 (5).png"/>
                  <pic:cNvPicPr/>
                </pic:nvPicPr>
                <pic:blipFill>
                  <a:blip r:embed="rId2">
                    <a:extLst>
                      <a:ext uri="{28A0092B-C50C-407E-A947-70E740481C1C}">
                        <a14:useLocalDpi xmlns:a14="http://schemas.microsoft.com/office/drawing/2010/main" val="0"/>
                      </a:ext>
                    </a:extLst>
                  </a:blip>
                  <a:stretch>
                    <a:fillRect/>
                  </a:stretch>
                </pic:blipFill>
                <pic:spPr>
                  <a:xfrm>
                    <a:off x="0" y="0"/>
                    <a:ext cx="687226" cy="687226"/>
                  </a:xfrm>
                  <a:prstGeom prst="rect">
                    <a:avLst/>
                  </a:prstGeom>
                </pic:spPr>
              </pic:pic>
            </a:graphicData>
          </a:graphic>
        </wp:inline>
      </w:drawing>
    </w:r>
  </w:p>
  <w:p w14:paraId="62DB973B" w14:textId="22D608EE" w:rsidR="00C46D77" w:rsidRDefault="00C46D77" w:rsidP="00D32D43">
    <w:pPr>
      <w:pStyle w:val="a6"/>
      <w:ind w:right="360"/>
      <w:rPr>
        <w:rFonts w:ascii="Montserrat" w:hAnsi="Montserrat"/>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C8BC3" w14:textId="77777777" w:rsidR="00C46D77" w:rsidRDefault="00C46D77" w:rsidP="000C6546">
      <w:r>
        <w:separator/>
      </w:r>
    </w:p>
  </w:footnote>
  <w:footnote w:type="continuationSeparator" w:id="0">
    <w:p w14:paraId="3604803D" w14:textId="77777777" w:rsidR="00C46D77" w:rsidRDefault="00C46D77" w:rsidP="000C6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B3429" w14:textId="1CF9E9D0" w:rsidR="00C46D77" w:rsidRDefault="00C46D77" w:rsidP="000C6546">
    <w:pPr>
      <w:pStyle w:val="a4"/>
    </w:pPr>
    <w:r>
      <w:rPr>
        <w:noProof/>
        <w:lang w:val="ru-RU" w:eastAsia="ru-RU"/>
      </w:rPr>
      <w:drawing>
        <wp:anchor distT="0" distB="0" distL="114300" distR="114300" simplePos="0" relativeHeight="251657216" behindDoc="1" locked="0" layoutInCell="1" allowOverlap="1" wp14:anchorId="45B1C694" wp14:editId="58569ADD">
          <wp:simplePos x="0" y="0"/>
          <wp:positionH relativeFrom="margin">
            <wp:posOffset>-894080</wp:posOffset>
          </wp:positionH>
          <wp:positionV relativeFrom="margin">
            <wp:posOffset>-1360584</wp:posOffset>
          </wp:positionV>
          <wp:extent cx="7794718" cy="740498"/>
          <wp:effectExtent l="0" t="0" r="0" b="2540"/>
          <wp:wrapNone/>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794718" cy="740498"/>
                  </a:xfrm>
                  <a:prstGeom prst="rect">
                    <a:avLst/>
                  </a:prstGeom>
                </pic:spPr>
              </pic:pic>
            </a:graphicData>
          </a:graphic>
          <wp14:sizeRelH relativeFrom="page">
            <wp14:pctWidth>0</wp14:pctWidth>
          </wp14:sizeRelH>
          <wp14:sizeRelV relativeFrom="page">
            <wp14:pctHeight>0</wp14:pctHeight>
          </wp14:sizeRelV>
        </wp:anchor>
      </w:drawing>
    </w:r>
  </w:p>
  <w:p w14:paraId="0D503307" w14:textId="447E03BE" w:rsidR="00C46D77" w:rsidRDefault="00C46D77" w:rsidP="000C6546">
    <w:pPr>
      <w:pStyle w:val="a4"/>
    </w:pPr>
  </w:p>
  <w:p w14:paraId="31422FF2" w14:textId="77777777" w:rsidR="00C46D77" w:rsidRDefault="00C46D77" w:rsidP="000C6546">
    <w:pPr>
      <w:pStyle w:val="a4"/>
    </w:pPr>
  </w:p>
  <w:p w14:paraId="5E7DEA5D" w14:textId="77777777" w:rsidR="00C46D77" w:rsidRDefault="00C46D77" w:rsidP="000C6546">
    <w:pPr>
      <w:pStyle w:val="a4"/>
    </w:pPr>
  </w:p>
  <w:p w14:paraId="6AF53BB9" w14:textId="3FA975C4" w:rsidR="00C46D77" w:rsidRDefault="00C46D77" w:rsidP="000C654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2C56A" w14:textId="46DD4A09" w:rsidR="00C46D77" w:rsidRPr="00703408" w:rsidRDefault="00C46D77" w:rsidP="006169B3">
    <w:pPr>
      <w:pStyle w:val="1"/>
    </w:pPr>
    <w:r w:rsidRPr="00703408">
      <w:rPr>
        <w:noProof/>
        <w:lang w:val="ru-RU" w:eastAsia="ru-RU"/>
      </w:rPr>
      <w:drawing>
        <wp:anchor distT="0" distB="0" distL="114300" distR="114300" simplePos="0" relativeHeight="251685888" behindDoc="1" locked="0" layoutInCell="1" allowOverlap="1" wp14:anchorId="52B576F6" wp14:editId="0777147C">
          <wp:simplePos x="0" y="0"/>
          <wp:positionH relativeFrom="column">
            <wp:posOffset>-904875</wp:posOffset>
          </wp:positionH>
          <wp:positionV relativeFrom="paragraph">
            <wp:posOffset>-453087</wp:posOffset>
          </wp:positionV>
          <wp:extent cx="7578090" cy="7760970"/>
          <wp:effectExtent l="0" t="0" r="3810"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8090" cy="7760970"/>
                  </a:xfrm>
                  <a:prstGeom prst="rect">
                    <a:avLst/>
                  </a:prstGeom>
                </pic:spPr>
              </pic:pic>
            </a:graphicData>
          </a:graphic>
          <wp14:sizeRelH relativeFrom="margin">
            <wp14:pctWidth>0</wp14:pctWidth>
          </wp14:sizeRelH>
          <wp14:sizeRelV relativeFrom="margin">
            <wp14:pctHeight>0</wp14:pctHeight>
          </wp14:sizeRelV>
        </wp:anchor>
      </w:drawing>
    </w:r>
  </w:p>
  <w:p w14:paraId="24F640C2" w14:textId="2175FFA6" w:rsidR="00C46D77" w:rsidRPr="00703408" w:rsidRDefault="00C46D77" w:rsidP="006169B3">
    <w:pPr>
      <w:pStyle w:v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3F658E"/>
    <w:multiLevelType w:val="multilevel"/>
    <w:tmpl w:val="62FCF736"/>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1" w15:restartNumberingAfterBreak="0">
    <w:nsid w:val="94092FD2"/>
    <w:multiLevelType w:val="multilevel"/>
    <w:tmpl w:val="94092FD2"/>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cs="Symbol"/>
        <w:sz w:val="20"/>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2" w15:restartNumberingAfterBreak="0">
    <w:nsid w:val="9936B96E"/>
    <w:multiLevelType w:val="multilevel"/>
    <w:tmpl w:val="9936B96E"/>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cs="Symbol"/>
        <w:sz w:val="20"/>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3" w15:restartNumberingAfterBreak="0">
    <w:nsid w:val="AD12B8F3"/>
    <w:multiLevelType w:val="multilevel"/>
    <w:tmpl w:val="62FCF736"/>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4" w15:restartNumberingAfterBreak="0">
    <w:nsid w:val="B1E25B2C"/>
    <w:multiLevelType w:val="multilevel"/>
    <w:tmpl w:val="62FCF736"/>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5" w15:restartNumberingAfterBreak="0">
    <w:nsid w:val="B3C67F25"/>
    <w:multiLevelType w:val="multilevel"/>
    <w:tmpl w:val="B3C67F25"/>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cs="Symbol"/>
        <w:sz w:val="20"/>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6" w15:restartNumberingAfterBreak="0">
    <w:nsid w:val="D12B0DA5"/>
    <w:multiLevelType w:val="multilevel"/>
    <w:tmpl w:val="D12B0DA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15:restartNumberingAfterBreak="0">
    <w:nsid w:val="E3E92F34"/>
    <w:multiLevelType w:val="multilevel"/>
    <w:tmpl w:val="E3E92F3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 w15:restartNumberingAfterBreak="0">
    <w:nsid w:val="E65F946F"/>
    <w:multiLevelType w:val="multilevel"/>
    <w:tmpl w:val="4A364C3E"/>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9" w15:restartNumberingAfterBreak="0">
    <w:nsid w:val="00AA36CC"/>
    <w:multiLevelType w:val="multilevel"/>
    <w:tmpl w:val="62FCF736"/>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10" w15:restartNumberingAfterBreak="0">
    <w:nsid w:val="1523A5F0"/>
    <w:multiLevelType w:val="multilevel"/>
    <w:tmpl w:val="1523A5F0"/>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cs="Symbol"/>
        <w:sz w:val="20"/>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11" w15:restartNumberingAfterBreak="0">
    <w:nsid w:val="1DBF5693"/>
    <w:multiLevelType w:val="hybridMultilevel"/>
    <w:tmpl w:val="EE18B056"/>
    <w:lvl w:ilvl="0" w:tplc="6E0C5488">
      <w:start w:val="2500"/>
      <w:numFmt w:val="bullet"/>
      <w:pStyle w:val="a"/>
      <w:lvlText w:val="•"/>
      <w:lvlJc w:val="left"/>
      <w:pPr>
        <w:ind w:left="360" w:hanging="360"/>
      </w:pPr>
      <w:rPr>
        <w:rFonts w:ascii="Arial" w:hAnsi="Arial" w:hint="default"/>
        <w:b/>
        <w:color w:val="C25700"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DB9B8"/>
    <w:multiLevelType w:val="multilevel"/>
    <w:tmpl w:val="25BDB9B8"/>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cs="Symbol"/>
        <w:sz w:val="20"/>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13" w15:restartNumberingAfterBreak="0">
    <w:nsid w:val="28A27C74"/>
    <w:multiLevelType w:val="multilevel"/>
    <w:tmpl w:val="62FCF736"/>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14" w15:restartNumberingAfterBreak="0">
    <w:nsid w:val="2ED73ABD"/>
    <w:multiLevelType w:val="multilevel"/>
    <w:tmpl w:val="4A364C3E"/>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15" w15:restartNumberingAfterBreak="0">
    <w:nsid w:val="441D5A52"/>
    <w:multiLevelType w:val="multilevel"/>
    <w:tmpl w:val="7B7841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16" w15:restartNumberingAfterBreak="0">
    <w:nsid w:val="62C32017"/>
    <w:multiLevelType w:val="multilevel"/>
    <w:tmpl w:val="B45A7D0A"/>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17" w15:restartNumberingAfterBreak="0">
    <w:nsid w:val="67C665A4"/>
    <w:multiLevelType w:val="multilevel"/>
    <w:tmpl w:val="62FCF736"/>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abstractNum w:abstractNumId="18" w15:restartNumberingAfterBreak="0">
    <w:nsid w:val="6884B456"/>
    <w:multiLevelType w:val="multilevel"/>
    <w:tmpl w:val="6884B45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7D561A62"/>
    <w:multiLevelType w:val="multilevel"/>
    <w:tmpl w:val="7D561A6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00"/>
        </w:tabs>
        <w:ind w:left="2880" w:hanging="360"/>
      </w:pPr>
      <w:rPr>
        <w:sz w:val="24"/>
        <w:szCs w:val="24"/>
      </w:rPr>
    </w:lvl>
    <w:lvl w:ilvl="4">
      <w:start w:val="1"/>
      <w:numFmt w:val="decimal"/>
      <w:lvlText w:val="%5."/>
      <w:lvlJc w:val="left"/>
      <w:pPr>
        <w:tabs>
          <w:tab w:val="num" w:pos="3220"/>
        </w:tabs>
        <w:ind w:left="3600" w:hanging="360"/>
      </w:pPr>
      <w:rPr>
        <w:sz w:val="24"/>
        <w:szCs w:val="24"/>
      </w:rPr>
    </w:lvl>
    <w:lvl w:ilvl="5">
      <w:start w:val="1"/>
      <w:numFmt w:val="decimal"/>
      <w:lvlText w:val="%6."/>
      <w:lvlJc w:val="left"/>
      <w:pPr>
        <w:tabs>
          <w:tab w:val="num" w:pos="3940"/>
        </w:tabs>
        <w:ind w:left="4320" w:hanging="360"/>
      </w:pPr>
      <w:rPr>
        <w:sz w:val="24"/>
        <w:szCs w:val="24"/>
      </w:rPr>
    </w:lvl>
    <w:lvl w:ilvl="6">
      <w:start w:val="1"/>
      <w:numFmt w:val="decimal"/>
      <w:lvlText w:val="%7."/>
      <w:lvlJc w:val="left"/>
      <w:pPr>
        <w:tabs>
          <w:tab w:val="num" w:pos="4660"/>
        </w:tabs>
        <w:ind w:left="5040" w:hanging="360"/>
      </w:pPr>
      <w:rPr>
        <w:sz w:val="24"/>
        <w:szCs w:val="24"/>
      </w:rPr>
    </w:lvl>
    <w:lvl w:ilvl="7">
      <w:start w:val="1"/>
      <w:numFmt w:val="decimal"/>
      <w:lvlText w:val="%8."/>
      <w:lvlJc w:val="left"/>
      <w:pPr>
        <w:tabs>
          <w:tab w:val="num" w:pos="5380"/>
        </w:tabs>
        <w:ind w:left="5760" w:hanging="360"/>
      </w:pPr>
      <w:rPr>
        <w:sz w:val="24"/>
        <w:szCs w:val="24"/>
      </w:rPr>
    </w:lvl>
    <w:lvl w:ilvl="8">
      <w:start w:val="1"/>
      <w:numFmt w:val="decimal"/>
      <w:lvlText w:val="%9."/>
      <w:lvlJc w:val="left"/>
      <w:pPr>
        <w:tabs>
          <w:tab w:val="num" w:pos="6100"/>
        </w:tabs>
        <w:ind w:left="6480" w:hanging="360"/>
      </w:pPr>
      <w:rPr>
        <w:sz w:val="24"/>
        <w:szCs w:val="24"/>
      </w:rPr>
    </w:lvl>
  </w:abstractNum>
  <w:num w:numId="1">
    <w:abstractNumId w:val="11"/>
  </w:num>
  <w:num w:numId="2">
    <w:abstractNumId w:val="8"/>
  </w:num>
  <w:num w:numId="3">
    <w:abstractNumId w:val="3"/>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3"/>
  </w:num>
  <w:num w:numId="16">
    <w:abstractNumId w:val="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num>
  <w:num w:numId="58">
    <w:abstractNumId w:val="4"/>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num>
  <w:num w:numId="68">
    <w:abstractNumId w:val="19"/>
  </w:num>
  <w:num w:numId="69">
    <w:abstractNumId w:val="10"/>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num>
  <w:num w:numId="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num>
  <w:num w:numId="99">
    <w:abstractNumId w:val="2"/>
  </w:num>
  <w:num w:numId="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9"/>
  </w:num>
  <w:num w:numId="116">
    <w:abstractNumId w:val="17"/>
  </w:num>
  <w:num w:numId="117">
    <w:abstractNumId w:val="14"/>
  </w:num>
  <w:num w:numId="118">
    <w:abstractNumId w:val="1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20"/>
  <w:characterSpacingControl w:val="doNotCompress"/>
  <w:hdrShapeDefaults>
    <o:shapedefaults v:ext="edit" spidmax="10241">
      <o:colormenu v:ext="edit" fillcolor="none [24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075"/>
    <w:rsid w:val="00050E65"/>
    <w:rsid w:val="00057DBF"/>
    <w:rsid w:val="0008267A"/>
    <w:rsid w:val="00083B8C"/>
    <w:rsid w:val="00093106"/>
    <w:rsid w:val="000C6546"/>
    <w:rsid w:val="000E0416"/>
    <w:rsid w:val="000F18C1"/>
    <w:rsid w:val="000F594C"/>
    <w:rsid w:val="001155DD"/>
    <w:rsid w:val="00175075"/>
    <w:rsid w:val="00190C8E"/>
    <w:rsid w:val="001A52E5"/>
    <w:rsid w:val="00224934"/>
    <w:rsid w:val="00236B5C"/>
    <w:rsid w:val="00241C07"/>
    <w:rsid w:val="00242135"/>
    <w:rsid w:val="00282707"/>
    <w:rsid w:val="00291085"/>
    <w:rsid w:val="002B1A0F"/>
    <w:rsid w:val="002B2400"/>
    <w:rsid w:val="002B4AA3"/>
    <w:rsid w:val="002C7829"/>
    <w:rsid w:val="002F00C7"/>
    <w:rsid w:val="002F3FEA"/>
    <w:rsid w:val="003037A3"/>
    <w:rsid w:val="00311FD7"/>
    <w:rsid w:val="00321756"/>
    <w:rsid w:val="003371F1"/>
    <w:rsid w:val="0035592E"/>
    <w:rsid w:val="00365FDF"/>
    <w:rsid w:val="00384390"/>
    <w:rsid w:val="003B5BFD"/>
    <w:rsid w:val="003C7278"/>
    <w:rsid w:val="003C7611"/>
    <w:rsid w:val="003D34A8"/>
    <w:rsid w:val="003F58C9"/>
    <w:rsid w:val="00402186"/>
    <w:rsid w:val="004067E2"/>
    <w:rsid w:val="00436A51"/>
    <w:rsid w:val="0045058A"/>
    <w:rsid w:val="00476203"/>
    <w:rsid w:val="00493D66"/>
    <w:rsid w:val="004A6955"/>
    <w:rsid w:val="004A7D53"/>
    <w:rsid w:val="004C566D"/>
    <w:rsid w:val="0055281E"/>
    <w:rsid w:val="005A034A"/>
    <w:rsid w:val="005C06AE"/>
    <w:rsid w:val="005C305B"/>
    <w:rsid w:val="005E6B50"/>
    <w:rsid w:val="006169B3"/>
    <w:rsid w:val="00622FF0"/>
    <w:rsid w:val="00626BDA"/>
    <w:rsid w:val="00626C2D"/>
    <w:rsid w:val="00634936"/>
    <w:rsid w:val="00655BD6"/>
    <w:rsid w:val="00670A1F"/>
    <w:rsid w:val="00671373"/>
    <w:rsid w:val="006A0D47"/>
    <w:rsid w:val="006C57FC"/>
    <w:rsid w:val="006D123E"/>
    <w:rsid w:val="006E6A88"/>
    <w:rsid w:val="006F5318"/>
    <w:rsid w:val="006F7063"/>
    <w:rsid w:val="00703408"/>
    <w:rsid w:val="0072273C"/>
    <w:rsid w:val="00732E4A"/>
    <w:rsid w:val="00743B9D"/>
    <w:rsid w:val="00770A95"/>
    <w:rsid w:val="007778F4"/>
    <w:rsid w:val="00797C5D"/>
    <w:rsid w:val="007A2384"/>
    <w:rsid w:val="007B0915"/>
    <w:rsid w:val="007C6ABB"/>
    <w:rsid w:val="007D2D0D"/>
    <w:rsid w:val="007E5DA0"/>
    <w:rsid w:val="00812E4B"/>
    <w:rsid w:val="00823016"/>
    <w:rsid w:val="00841857"/>
    <w:rsid w:val="00852152"/>
    <w:rsid w:val="008673F1"/>
    <w:rsid w:val="008A3C44"/>
    <w:rsid w:val="008C573F"/>
    <w:rsid w:val="00900DDC"/>
    <w:rsid w:val="00955EA9"/>
    <w:rsid w:val="0098301A"/>
    <w:rsid w:val="0099157F"/>
    <w:rsid w:val="009A38BB"/>
    <w:rsid w:val="009B29D5"/>
    <w:rsid w:val="009C5360"/>
    <w:rsid w:val="009D532A"/>
    <w:rsid w:val="00A225CD"/>
    <w:rsid w:val="00A411C3"/>
    <w:rsid w:val="00A62280"/>
    <w:rsid w:val="00A83502"/>
    <w:rsid w:val="00AB62E3"/>
    <w:rsid w:val="00B461BF"/>
    <w:rsid w:val="00B73CF9"/>
    <w:rsid w:val="00BA029F"/>
    <w:rsid w:val="00BB1452"/>
    <w:rsid w:val="00BB254E"/>
    <w:rsid w:val="00BB3D39"/>
    <w:rsid w:val="00BB6058"/>
    <w:rsid w:val="00BE25D1"/>
    <w:rsid w:val="00BE4448"/>
    <w:rsid w:val="00BF372A"/>
    <w:rsid w:val="00C34636"/>
    <w:rsid w:val="00C46D77"/>
    <w:rsid w:val="00C65753"/>
    <w:rsid w:val="00C85599"/>
    <w:rsid w:val="00C875BF"/>
    <w:rsid w:val="00C915C0"/>
    <w:rsid w:val="00CA435A"/>
    <w:rsid w:val="00CD545B"/>
    <w:rsid w:val="00CE2FBB"/>
    <w:rsid w:val="00CF3E33"/>
    <w:rsid w:val="00D22027"/>
    <w:rsid w:val="00D32435"/>
    <w:rsid w:val="00D32D43"/>
    <w:rsid w:val="00D505D1"/>
    <w:rsid w:val="00D529E1"/>
    <w:rsid w:val="00D86868"/>
    <w:rsid w:val="00DA0C15"/>
    <w:rsid w:val="00DB29A6"/>
    <w:rsid w:val="00DF1862"/>
    <w:rsid w:val="00DF5253"/>
    <w:rsid w:val="00E02FC8"/>
    <w:rsid w:val="00E12890"/>
    <w:rsid w:val="00E42394"/>
    <w:rsid w:val="00E51508"/>
    <w:rsid w:val="00E56C83"/>
    <w:rsid w:val="00E62A5E"/>
    <w:rsid w:val="00E86A2C"/>
    <w:rsid w:val="00E97D64"/>
    <w:rsid w:val="00E97F4F"/>
    <w:rsid w:val="00EC4ABB"/>
    <w:rsid w:val="00F1425D"/>
    <w:rsid w:val="00F54B18"/>
    <w:rsid w:val="00F91BCE"/>
    <w:rsid w:val="00FA469A"/>
    <w:rsid w:val="00FC74AB"/>
    <w:rsid w:val="00FE332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2413]"/>
    </o:shapedefaults>
    <o:shapelayout v:ext="edit">
      <o:idmap v:ext="edit" data="1"/>
    </o:shapelayout>
  </w:shapeDefaults>
  <w:decimalSymbol w:val=","/>
  <w:listSeparator w:val=";"/>
  <w14:docId w14:val="37061E00"/>
  <w15:docId w15:val="{501C521A-C206-AB47-B804-D3252626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C6546"/>
    <w:rPr>
      <w:rFonts w:ascii="Arial" w:hAnsi="Arial" w:cs="Arial"/>
      <w:color w:val="67696F" w:themeColor="accent4"/>
    </w:rPr>
  </w:style>
  <w:style w:type="paragraph" w:styleId="1">
    <w:name w:val="heading 1"/>
    <w:basedOn w:val="a0"/>
    <w:next w:val="a0"/>
    <w:link w:val="10"/>
    <w:uiPriority w:val="9"/>
    <w:qFormat/>
    <w:rsid w:val="006169B3"/>
    <w:pPr>
      <w:spacing w:line="240" w:lineRule="auto"/>
      <w:outlineLvl w:val="0"/>
    </w:pPr>
    <w:rPr>
      <w:color w:val="FFFFFF" w:themeColor="background1"/>
      <w:sz w:val="80"/>
      <w:szCs w:val="80"/>
    </w:rPr>
  </w:style>
  <w:style w:type="paragraph" w:styleId="2">
    <w:name w:val="heading 2"/>
    <w:basedOn w:val="a0"/>
    <w:next w:val="a0"/>
    <w:link w:val="20"/>
    <w:uiPriority w:val="9"/>
    <w:unhideWhenUsed/>
    <w:qFormat/>
    <w:rsid w:val="006169B3"/>
    <w:pPr>
      <w:spacing w:line="240" w:lineRule="auto"/>
      <w:outlineLvl w:val="1"/>
    </w:pPr>
    <w:rPr>
      <w:sz w:val="40"/>
      <w:szCs w:val="40"/>
    </w:rPr>
  </w:style>
  <w:style w:type="paragraph" w:styleId="3">
    <w:name w:val="heading 3"/>
    <w:basedOn w:val="a0"/>
    <w:next w:val="a0"/>
    <w:link w:val="30"/>
    <w:uiPriority w:val="9"/>
    <w:unhideWhenUsed/>
    <w:qFormat/>
    <w:rsid w:val="00BB3D39"/>
    <w:pPr>
      <w:keepNext/>
      <w:keepLines/>
      <w:spacing w:before="120" w:after="80"/>
      <w:outlineLvl w:val="2"/>
    </w:pPr>
    <w:rPr>
      <w:rFonts w:eastAsiaTheme="majorEastAsia" w:cstheme="majorBidi"/>
      <w:b/>
      <w:bCs/>
      <w:color w:val="C25700" w:themeColor="accent3"/>
      <w:sz w:val="28"/>
      <w:szCs w:val="28"/>
    </w:rPr>
  </w:style>
  <w:style w:type="paragraph" w:styleId="4">
    <w:name w:val="heading 4"/>
    <w:basedOn w:val="a0"/>
    <w:next w:val="a0"/>
    <w:link w:val="40"/>
    <w:uiPriority w:val="9"/>
    <w:semiHidden/>
    <w:unhideWhenUsed/>
    <w:qFormat/>
    <w:rsid w:val="00224934"/>
    <w:pPr>
      <w:keepNext/>
      <w:keepLines/>
      <w:spacing w:before="40" w:after="0"/>
      <w:outlineLvl w:val="3"/>
    </w:pPr>
    <w:rPr>
      <w:rFonts w:asciiTheme="majorHAnsi" w:eastAsiaTheme="majorEastAsia" w:hAnsiTheme="majorHAnsi" w:cstheme="majorBidi"/>
      <w:i/>
      <w:iCs/>
      <w:color w:val="386097" w:themeColor="text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91BCE"/>
    <w:pPr>
      <w:tabs>
        <w:tab w:val="center" w:pos="4680"/>
        <w:tab w:val="right" w:pos="9360"/>
      </w:tabs>
      <w:spacing w:after="0"/>
    </w:pPr>
  </w:style>
  <w:style w:type="character" w:customStyle="1" w:styleId="a5">
    <w:name w:val="Верхний колонтитул Знак"/>
    <w:basedOn w:val="a1"/>
    <w:link w:val="a4"/>
    <w:uiPriority w:val="99"/>
    <w:rsid w:val="00F91BCE"/>
  </w:style>
  <w:style w:type="paragraph" w:styleId="a6">
    <w:name w:val="footer"/>
    <w:basedOn w:val="a0"/>
    <w:link w:val="a7"/>
    <w:uiPriority w:val="99"/>
    <w:unhideWhenUsed/>
    <w:rsid w:val="00F91BCE"/>
    <w:pPr>
      <w:tabs>
        <w:tab w:val="center" w:pos="4680"/>
        <w:tab w:val="right" w:pos="9360"/>
      </w:tabs>
      <w:spacing w:after="0"/>
    </w:pPr>
  </w:style>
  <w:style w:type="character" w:customStyle="1" w:styleId="a7">
    <w:name w:val="Нижний колонтитул Знак"/>
    <w:basedOn w:val="a1"/>
    <w:link w:val="a6"/>
    <w:uiPriority w:val="99"/>
    <w:rsid w:val="00F91BCE"/>
  </w:style>
  <w:style w:type="paragraph" w:styleId="a">
    <w:name w:val="List Paragraph"/>
    <w:aliases w:val="Bullets Lt Blue"/>
    <w:basedOn w:val="a0"/>
    <w:uiPriority w:val="34"/>
    <w:qFormat/>
    <w:rsid w:val="00BB3D39"/>
    <w:pPr>
      <w:numPr>
        <w:numId w:val="1"/>
      </w:numPr>
      <w:spacing w:after="160"/>
    </w:pPr>
  </w:style>
  <w:style w:type="paragraph" w:styleId="a8">
    <w:name w:val="Balloon Text"/>
    <w:basedOn w:val="a0"/>
    <w:link w:val="a9"/>
    <w:uiPriority w:val="99"/>
    <w:semiHidden/>
    <w:unhideWhenUsed/>
    <w:rsid w:val="00BE4448"/>
    <w:pPr>
      <w:spacing w:after="0"/>
    </w:pPr>
    <w:rPr>
      <w:rFonts w:ascii="Tahoma" w:hAnsi="Tahoma" w:cs="Tahoma"/>
      <w:sz w:val="16"/>
      <w:szCs w:val="16"/>
    </w:rPr>
  </w:style>
  <w:style w:type="character" w:customStyle="1" w:styleId="a9">
    <w:name w:val="Текст выноски Знак"/>
    <w:basedOn w:val="a1"/>
    <w:link w:val="a8"/>
    <w:uiPriority w:val="99"/>
    <w:semiHidden/>
    <w:rsid w:val="00BE4448"/>
    <w:rPr>
      <w:rFonts w:ascii="Tahoma" w:hAnsi="Tahoma" w:cs="Tahoma"/>
      <w:sz w:val="16"/>
      <w:szCs w:val="16"/>
    </w:rPr>
  </w:style>
  <w:style w:type="character" w:customStyle="1" w:styleId="20">
    <w:name w:val="Заголовок 2 Знак"/>
    <w:basedOn w:val="a1"/>
    <w:link w:val="2"/>
    <w:uiPriority w:val="9"/>
    <w:rsid w:val="006169B3"/>
    <w:rPr>
      <w:rFonts w:ascii="Arial" w:hAnsi="Arial" w:cs="Arial"/>
      <w:color w:val="67696F" w:themeColor="accent4"/>
      <w:sz w:val="40"/>
      <w:szCs w:val="40"/>
    </w:rPr>
  </w:style>
  <w:style w:type="character" w:customStyle="1" w:styleId="30">
    <w:name w:val="Заголовок 3 Знак"/>
    <w:basedOn w:val="a1"/>
    <w:link w:val="3"/>
    <w:uiPriority w:val="9"/>
    <w:rsid w:val="00BB3D39"/>
    <w:rPr>
      <w:rFonts w:ascii="Arial" w:eastAsiaTheme="majorEastAsia" w:hAnsi="Arial" w:cstheme="majorBidi"/>
      <w:b/>
      <w:bCs/>
      <w:color w:val="C25700" w:themeColor="accent3"/>
      <w:sz w:val="28"/>
      <w:szCs w:val="28"/>
    </w:rPr>
  </w:style>
  <w:style w:type="character" w:customStyle="1" w:styleId="10">
    <w:name w:val="Заголовок 1 Знак"/>
    <w:basedOn w:val="a1"/>
    <w:link w:val="1"/>
    <w:uiPriority w:val="9"/>
    <w:rsid w:val="006169B3"/>
    <w:rPr>
      <w:rFonts w:ascii="Arial" w:hAnsi="Arial" w:cs="Arial"/>
      <w:color w:val="FFFFFF" w:themeColor="background1"/>
      <w:sz w:val="80"/>
      <w:szCs w:val="80"/>
    </w:rPr>
  </w:style>
  <w:style w:type="character" w:styleId="aa">
    <w:name w:val="page number"/>
    <w:basedOn w:val="a1"/>
    <w:uiPriority w:val="99"/>
    <w:semiHidden/>
    <w:unhideWhenUsed/>
    <w:rsid w:val="00D32D43"/>
  </w:style>
  <w:style w:type="character" w:styleId="ab">
    <w:name w:val="Intense Emphasis"/>
    <w:basedOn w:val="a1"/>
    <w:uiPriority w:val="21"/>
    <w:qFormat/>
    <w:rsid w:val="00BB3D39"/>
    <w:rPr>
      <w:i/>
      <w:iCs/>
      <w:color w:val="C25700" w:themeColor="accent3"/>
    </w:rPr>
  </w:style>
  <w:style w:type="character" w:customStyle="1" w:styleId="40">
    <w:name w:val="Заголовок 4 Знак"/>
    <w:basedOn w:val="a1"/>
    <w:link w:val="4"/>
    <w:uiPriority w:val="9"/>
    <w:semiHidden/>
    <w:rsid w:val="00224934"/>
    <w:rPr>
      <w:rFonts w:asciiTheme="majorHAnsi" w:eastAsiaTheme="majorEastAsia" w:hAnsiTheme="majorHAnsi" w:cstheme="majorBidi"/>
      <w:i/>
      <w:iCs/>
      <w:color w:val="386097" w:themeColor="text1"/>
    </w:rPr>
  </w:style>
  <w:style w:type="paragraph" w:styleId="ac">
    <w:name w:val="Title"/>
    <w:basedOn w:val="a0"/>
    <w:next w:val="a0"/>
    <w:link w:val="ad"/>
    <w:uiPriority w:val="10"/>
    <w:qFormat/>
    <w:rsid w:val="00224934"/>
    <w:pPr>
      <w:spacing w:after="0" w:line="240" w:lineRule="auto"/>
      <w:contextualSpacing/>
    </w:pPr>
    <w:rPr>
      <w:rFonts w:asciiTheme="majorHAnsi" w:eastAsiaTheme="majorEastAsia" w:hAnsiTheme="majorHAnsi" w:cstheme="majorBidi"/>
      <w:color w:val="000000" w:themeColor="accent6"/>
      <w:spacing w:val="-10"/>
      <w:kern w:val="28"/>
      <w:sz w:val="56"/>
      <w:szCs w:val="56"/>
    </w:rPr>
  </w:style>
  <w:style w:type="character" w:customStyle="1" w:styleId="ad">
    <w:name w:val="Название Знак"/>
    <w:basedOn w:val="a1"/>
    <w:link w:val="ac"/>
    <w:uiPriority w:val="10"/>
    <w:rsid w:val="00224934"/>
    <w:rPr>
      <w:rFonts w:asciiTheme="majorHAnsi" w:eastAsiaTheme="majorEastAsia" w:hAnsiTheme="majorHAnsi" w:cstheme="majorBidi"/>
      <w:color w:val="000000" w:themeColor="accent6"/>
      <w:spacing w:val="-10"/>
      <w:kern w:val="28"/>
      <w:sz w:val="56"/>
      <w:szCs w:val="56"/>
    </w:rPr>
  </w:style>
  <w:style w:type="paragraph" w:styleId="ae">
    <w:name w:val="Subtitle"/>
    <w:basedOn w:val="a0"/>
    <w:next w:val="a0"/>
    <w:link w:val="af"/>
    <w:uiPriority w:val="11"/>
    <w:qFormat/>
    <w:rsid w:val="00BB3D39"/>
    <w:pPr>
      <w:numPr>
        <w:ilvl w:val="1"/>
      </w:numPr>
      <w:spacing w:after="160"/>
    </w:pPr>
    <w:rPr>
      <w:rFonts w:asciiTheme="minorHAnsi" w:eastAsiaTheme="minorEastAsia" w:hAnsiTheme="minorHAnsi" w:cstheme="minorBidi"/>
      <w:color w:val="C25700" w:themeColor="accent3"/>
      <w:spacing w:val="15"/>
    </w:rPr>
  </w:style>
  <w:style w:type="character" w:customStyle="1" w:styleId="af">
    <w:name w:val="Подзаголовок Знак"/>
    <w:basedOn w:val="a1"/>
    <w:link w:val="ae"/>
    <w:uiPriority w:val="11"/>
    <w:rsid w:val="00BB3D39"/>
    <w:rPr>
      <w:rFonts w:eastAsiaTheme="minorEastAsia"/>
      <w:color w:val="C25700" w:themeColor="accent3"/>
      <w:spacing w:val="15"/>
    </w:rPr>
  </w:style>
  <w:style w:type="character" w:styleId="af0">
    <w:name w:val="Subtle Emphasis"/>
    <w:basedOn w:val="a1"/>
    <w:uiPriority w:val="19"/>
    <w:qFormat/>
    <w:rsid w:val="00BB3D39"/>
    <w:rPr>
      <w:i/>
      <w:iCs/>
      <w:color w:val="C25700" w:themeColor="accent3"/>
    </w:rPr>
  </w:style>
  <w:style w:type="character" w:styleId="af1">
    <w:name w:val="Emphasis"/>
    <w:basedOn w:val="a1"/>
    <w:uiPriority w:val="20"/>
    <w:qFormat/>
    <w:rsid w:val="00224934"/>
    <w:rPr>
      <w:i/>
      <w:iCs/>
      <w:color w:val="67696F" w:themeColor="accent4"/>
    </w:rPr>
  </w:style>
  <w:style w:type="character" w:styleId="af2">
    <w:name w:val="Strong"/>
    <w:basedOn w:val="a1"/>
    <w:uiPriority w:val="22"/>
    <w:qFormat/>
    <w:rsid w:val="00224934"/>
    <w:rPr>
      <w:b/>
      <w:bCs/>
      <w:color w:val="282A32" w:themeColor="accent5"/>
    </w:rPr>
  </w:style>
  <w:style w:type="paragraph" w:styleId="21">
    <w:name w:val="Quote"/>
    <w:basedOn w:val="a0"/>
    <w:next w:val="a0"/>
    <w:link w:val="22"/>
    <w:uiPriority w:val="29"/>
    <w:qFormat/>
    <w:rsid w:val="00BB3D39"/>
    <w:pPr>
      <w:spacing w:before="200" w:after="160"/>
      <w:ind w:left="864" w:right="864"/>
      <w:jc w:val="center"/>
    </w:pPr>
    <w:rPr>
      <w:i/>
      <w:iCs/>
      <w:color w:val="C25700" w:themeColor="accent3"/>
    </w:rPr>
  </w:style>
  <w:style w:type="character" w:customStyle="1" w:styleId="22">
    <w:name w:val="Цитата 2 Знак"/>
    <w:basedOn w:val="a1"/>
    <w:link w:val="21"/>
    <w:uiPriority w:val="29"/>
    <w:rsid w:val="00BB3D39"/>
    <w:rPr>
      <w:rFonts w:ascii="Arial" w:hAnsi="Arial" w:cs="Arial"/>
      <w:i/>
      <w:iCs/>
      <w:color w:val="C25700" w:themeColor="accent3"/>
    </w:rPr>
  </w:style>
  <w:style w:type="paragraph" w:styleId="af3">
    <w:name w:val="Intense Quote"/>
    <w:basedOn w:val="a0"/>
    <w:next w:val="a0"/>
    <w:link w:val="af4"/>
    <w:uiPriority w:val="30"/>
    <w:qFormat/>
    <w:rsid w:val="00224934"/>
    <w:pPr>
      <w:pBdr>
        <w:top w:val="single" w:sz="4" w:space="10" w:color="5C7D70" w:themeColor="accent1"/>
        <w:bottom w:val="single" w:sz="4" w:space="10" w:color="5C7D70" w:themeColor="accent1"/>
      </w:pBdr>
      <w:spacing w:before="360" w:after="360"/>
      <w:ind w:left="864" w:right="864"/>
      <w:jc w:val="center"/>
    </w:pPr>
    <w:rPr>
      <w:i/>
      <w:iCs/>
      <w:color w:val="5C7D70" w:themeColor="accent1"/>
    </w:rPr>
  </w:style>
  <w:style w:type="character" w:customStyle="1" w:styleId="af4">
    <w:name w:val="Выделенная цитата Знак"/>
    <w:basedOn w:val="a1"/>
    <w:link w:val="af3"/>
    <w:uiPriority w:val="30"/>
    <w:rsid w:val="00224934"/>
    <w:rPr>
      <w:rFonts w:ascii="Arial" w:hAnsi="Arial" w:cs="Arial"/>
      <w:i/>
      <w:iCs/>
      <w:color w:val="5C7D70" w:themeColor="accent1"/>
    </w:rPr>
  </w:style>
  <w:style w:type="character" w:styleId="af5">
    <w:name w:val="Subtle Reference"/>
    <w:basedOn w:val="a1"/>
    <w:uiPriority w:val="31"/>
    <w:qFormat/>
    <w:rsid w:val="00BB3D39"/>
    <w:rPr>
      <w:smallCaps/>
      <w:color w:val="C25700" w:themeColor="accent3"/>
    </w:rPr>
  </w:style>
  <w:style w:type="character" w:styleId="af6">
    <w:name w:val="Intense Reference"/>
    <w:basedOn w:val="a1"/>
    <w:uiPriority w:val="32"/>
    <w:qFormat/>
    <w:rsid w:val="00BB3D39"/>
    <w:rPr>
      <w:b/>
      <w:bCs/>
      <w:smallCaps/>
      <w:color w:val="4C79AF" w:themeColor="text2"/>
      <w:spacing w:val="5"/>
    </w:rPr>
  </w:style>
  <w:style w:type="character" w:styleId="af7">
    <w:name w:val="Book Title"/>
    <w:basedOn w:val="a1"/>
    <w:uiPriority w:val="33"/>
    <w:qFormat/>
    <w:rsid w:val="00224934"/>
    <w:rPr>
      <w:b/>
      <w:bCs/>
      <w:i/>
      <w:iCs/>
      <w:color w:val="67696F" w:themeColor="accent4"/>
      <w:spacing w:val="5"/>
    </w:rPr>
  </w:style>
  <w:style w:type="paragraph" w:styleId="af8">
    <w:name w:val="TOC Heading"/>
    <w:basedOn w:val="1"/>
    <w:next w:val="a0"/>
    <w:uiPriority w:val="39"/>
    <w:unhideWhenUsed/>
    <w:qFormat/>
    <w:rsid w:val="0055281E"/>
    <w:pPr>
      <w:keepNext/>
      <w:keepLines/>
      <w:spacing w:before="240" w:after="0" w:line="259" w:lineRule="auto"/>
      <w:outlineLvl w:val="9"/>
    </w:pPr>
    <w:rPr>
      <w:rFonts w:asciiTheme="majorHAnsi" w:eastAsiaTheme="majorEastAsia" w:hAnsiTheme="majorHAnsi" w:cstheme="majorBidi"/>
      <w:color w:val="455D53" w:themeColor="accent1" w:themeShade="BF"/>
      <w:sz w:val="32"/>
      <w:szCs w:val="32"/>
      <w:lang w:val="ru-RU" w:eastAsia="ru-RU"/>
    </w:rPr>
  </w:style>
  <w:style w:type="paragraph" w:styleId="23">
    <w:name w:val="toc 2"/>
    <w:basedOn w:val="a0"/>
    <w:next w:val="a0"/>
    <w:autoRedefine/>
    <w:uiPriority w:val="39"/>
    <w:unhideWhenUsed/>
    <w:rsid w:val="0055281E"/>
    <w:pPr>
      <w:spacing w:after="100"/>
      <w:ind w:left="220"/>
    </w:pPr>
  </w:style>
  <w:style w:type="character" w:styleId="af9">
    <w:name w:val="Hyperlink"/>
    <w:basedOn w:val="a1"/>
    <w:uiPriority w:val="99"/>
    <w:unhideWhenUsed/>
    <w:rsid w:val="0055281E"/>
    <w:rPr>
      <w:color w:val="386097" w:themeColor="hyperlink"/>
      <w:u w:val="single"/>
    </w:rPr>
  </w:style>
  <w:style w:type="paragraph" w:styleId="11">
    <w:name w:val="toc 1"/>
    <w:basedOn w:val="a0"/>
    <w:next w:val="a0"/>
    <w:autoRedefine/>
    <w:uiPriority w:val="39"/>
    <w:unhideWhenUsed/>
    <w:rsid w:val="00BE25D1"/>
    <w:pPr>
      <w:spacing w:after="100" w:line="259" w:lineRule="auto"/>
    </w:pPr>
    <w:rPr>
      <w:rFonts w:asciiTheme="minorHAnsi" w:eastAsiaTheme="minorEastAsia" w:hAnsiTheme="minorHAnsi" w:cs="Times New Roman"/>
      <w:color w:val="auto"/>
      <w:lang w:val="ru-RU" w:eastAsia="ru-RU"/>
    </w:rPr>
  </w:style>
  <w:style w:type="paragraph" w:styleId="31">
    <w:name w:val="toc 3"/>
    <w:basedOn w:val="a0"/>
    <w:next w:val="a0"/>
    <w:autoRedefine/>
    <w:uiPriority w:val="39"/>
    <w:unhideWhenUsed/>
    <w:rsid w:val="00BE25D1"/>
    <w:pPr>
      <w:spacing w:after="100" w:line="259" w:lineRule="auto"/>
      <w:ind w:left="440"/>
    </w:pPr>
    <w:rPr>
      <w:rFonts w:asciiTheme="minorHAnsi" w:eastAsiaTheme="minorEastAsia" w:hAnsiTheme="minorHAnsi" w:cs="Times New Roman"/>
      <w:color w:val="auto"/>
      <w:lang w:val="ru-RU" w:eastAsia="ru-RU"/>
    </w:rPr>
  </w:style>
  <w:style w:type="paragraph" w:customStyle="1" w:styleId="12">
    <w:name w:val="Стиль1"/>
    <w:basedOn w:val="a0"/>
    <w:link w:val="13"/>
    <w:qFormat/>
    <w:rsid w:val="00BE25D1"/>
    <w:rPr>
      <w:rFonts w:ascii="Montserrat" w:eastAsiaTheme="majorEastAsia" w:hAnsi="Montserrat" w:cstheme="majorBidi"/>
      <w:b/>
      <w:bCs/>
      <w:color w:val="00AFC8"/>
      <w:sz w:val="28"/>
      <w:szCs w:val="28"/>
    </w:rPr>
  </w:style>
  <w:style w:type="paragraph" w:customStyle="1" w:styleId="24">
    <w:name w:val="Стиль2"/>
    <w:basedOn w:val="12"/>
    <w:qFormat/>
    <w:rsid w:val="00BE25D1"/>
  </w:style>
  <w:style w:type="character" w:customStyle="1" w:styleId="13">
    <w:name w:val="Стиль1 Знак"/>
    <w:basedOn w:val="a1"/>
    <w:link w:val="12"/>
    <w:rsid w:val="00BE25D1"/>
    <w:rPr>
      <w:rFonts w:ascii="Montserrat" w:eastAsiaTheme="majorEastAsia" w:hAnsi="Montserrat" w:cstheme="majorBidi"/>
      <w:b/>
      <w:bCs/>
      <w:color w:val="00AFC8"/>
      <w:sz w:val="28"/>
      <w:szCs w:val="28"/>
    </w:rPr>
  </w:style>
  <w:style w:type="paragraph" w:styleId="afa">
    <w:name w:val="Normal (Web)"/>
    <w:basedOn w:val="a0"/>
    <w:uiPriority w:val="99"/>
    <w:unhideWhenUsed/>
    <w:rsid w:val="0072273C"/>
    <w:pP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 w:type="character" w:styleId="afb">
    <w:name w:val="Placeholder Text"/>
    <w:basedOn w:val="a1"/>
    <w:uiPriority w:val="99"/>
    <w:semiHidden/>
    <w:rsid w:val="003559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86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burova@mylavorosolution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nkedin.com/in/annaburov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ontserrat">
    <w:altName w:val="Sitka Small"/>
    <w:charset w:val="CC"/>
    <w:family w:val="auto"/>
    <w:pitch w:val="variable"/>
    <w:sig w:usb0="00000001"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018"/>
    <w:rsid w:val="00493018"/>
    <w:rsid w:val="004A38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F31A9F29A564F1DAC19595DEBDFE770">
    <w:name w:val="FF31A9F29A564F1DAC19595DEBDFE770"/>
    <w:rsid w:val="00493018"/>
  </w:style>
  <w:style w:type="paragraph" w:customStyle="1" w:styleId="D094464707A74877BE40B5F799B1F948">
    <w:name w:val="D094464707A74877BE40B5F799B1F948"/>
    <w:rsid w:val="00493018"/>
  </w:style>
  <w:style w:type="paragraph" w:customStyle="1" w:styleId="82B651F3DE184D6D9819858E774AFC0D">
    <w:name w:val="82B651F3DE184D6D9819858E774AFC0D"/>
    <w:rsid w:val="00493018"/>
  </w:style>
  <w:style w:type="character" w:styleId="a3">
    <w:name w:val="Placeholder Text"/>
    <w:basedOn w:val="a0"/>
    <w:uiPriority w:val="99"/>
    <w:semiHidden/>
    <w:rsid w:val="004A38A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2">
      <a:dk1>
        <a:srgbClr val="386097"/>
      </a:dk1>
      <a:lt1>
        <a:srgbClr val="FFFFFF"/>
      </a:lt1>
      <a:dk2>
        <a:srgbClr val="4C79AF"/>
      </a:dk2>
      <a:lt2>
        <a:srgbClr val="FFFFFF"/>
      </a:lt2>
      <a:accent1>
        <a:srgbClr val="5C7D70"/>
      </a:accent1>
      <a:accent2>
        <a:srgbClr val="9D323D"/>
      </a:accent2>
      <a:accent3>
        <a:srgbClr val="C25700"/>
      </a:accent3>
      <a:accent4>
        <a:srgbClr val="67696F"/>
      </a:accent4>
      <a:accent5>
        <a:srgbClr val="282A32"/>
      </a:accent5>
      <a:accent6>
        <a:srgbClr val="000000"/>
      </a:accent6>
      <a:hlink>
        <a:srgbClr val="386097"/>
      </a:hlink>
      <a:folHlink>
        <a:srgbClr val="4C79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3E31D-82EE-4D8E-A7E5-D3391C6E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36</Pages>
  <Words>5650</Words>
  <Characters>32205</Characters>
  <Application>Microsoft Office Word</Application>
  <DocSecurity>0</DocSecurity>
  <Lines>268</Lines>
  <Paragraphs>75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ManpowerGroup</Company>
  <LinksUpToDate>false</LinksUpToDate>
  <CharactersWithSpaces>37780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Honesty, Bobbie</dc:creator>
  <cp:lastModifiedBy>Pozdnyakova, Daria</cp:lastModifiedBy>
  <cp:revision>19</cp:revision>
  <cp:lastPrinted>2024-10-16T11:16:00Z</cp:lastPrinted>
  <dcterms:created xsi:type="dcterms:W3CDTF">2024-10-16T10:08:00Z</dcterms:created>
  <dcterms:modified xsi:type="dcterms:W3CDTF">2024-10-16T14:25:00Z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ABAAVOAfoSrQoyw1xLfWfJmPOs59e6BluX4lDembyfs7hcPhVbgB/OVLSXHaTV36e1iv</vt:lpwstr>
  </property>
  <property fmtid="{D5CDD505-2E9C-101B-9397-08002B2CF9AE}" pid="3" name="RESPONSE_SENDER_NAME">
    <vt:lpwstr>gAAAdya76B99d4hLGUR1rQ+8TxTv0GGEPdix</vt:lpwstr>
  </property>
  <property fmtid="{D5CDD505-2E9C-101B-9397-08002B2CF9AE}" pid="4" name="EMAIL_OWNER_ADDRESS">
    <vt:lpwstr>4AAA9DNYQidmug4GCQMMG9c+knspc9FpQmxuh7hMLdd502qf+YDOKT35dw==</vt:lpwstr>
  </property>
  <property fmtid="{D5CDD505-2E9C-101B-9397-08002B2CF9AE}" pid="5" name="WS_TRACKING_ID">
    <vt:lpwstr>c8648ed2-f243-4a20-ac7a-a8a45fab9124</vt:lpwstr>
  </property>
</Properties>
</file>